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611"/>
      </w:tblGrid>
      <w:tr w:rsidR="00AA7B5C" w:rsidTr="00AA7B5C">
        <w:trPr>
          <w:trHeight w:val="2103"/>
        </w:trPr>
        <w:tc>
          <w:tcPr>
            <w:tcW w:w="14611" w:type="dxa"/>
            <w:tcMar>
              <w:left w:w="28" w:type="dxa"/>
              <w:right w:w="28" w:type="dxa"/>
            </w:tcMar>
          </w:tcPr>
          <w:p w:rsidR="00AA7B5C" w:rsidRPr="0026278F" w:rsidRDefault="00A077BB" w:rsidP="00446E9F">
            <w:pPr>
              <w:spacing w:line="260" w:lineRule="exact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［記載</w:t>
            </w:r>
            <w:r w:rsidR="00AA7B5C" w:rsidRPr="0026278F">
              <w:rPr>
                <w:rFonts w:asciiTheme="majorEastAsia" w:eastAsiaTheme="majorEastAsia" w:hAnsiTheme="majorEastAsia" w:hint="eastAsia"/>
                <w:b/>
              </w:rPr>
              <w:t>方法］</w:t>
            </w:r>
          </w:p>
          <w:p w:rsidR="0088345F" w:rsidRDefault="0088345F" w:rsidP="00446E9F">
            <w:pPr>
              <w:spacing w:line="260" w:lineRule="exact"/>
              <w:ind w:left="210" w:hangingChars="100" w:hanging="210"/>
            </w:pPr>
            <w:r>
              <w:rPr>
                <w:rFonts w:hint="eastAsia"/>
              </w:rPr>
              <w:t>○</w:t>
            </w:r>
            <w:r w:rsidR="00AA7B5C">
              <w:rPr>
                <w:rFonts w:hint="eastAsia"/>
              </w:rPr>
              <w:t xml:space="preserve">　</w:t>
            </w:r>
            <w:r w:rsidRPr="0088345F">
              <w:rPr>
                <w:rFonts w:hint="eastAsia"/>
              </w:rPr>
              <w:t>当該薬局の薬剤師が地域の</w:t>
            </w:r>
            <w:r w:rsidR="009877BC">
              <w:rPr>
                <w:rFonts w:hint="eastAsia"/>
              </w:rPr>
              <w:t>他の薬局に勤務する薬剤師</w:t>
            </w:r>
            <w:r w:rsidRPr="0088345F">
              <w:rPr>
                <w:rFonts w:hint="eastAsia"/>
              </w:rPr>
              <w:t>に対して</w:t>
            </w:r>
            <w:r>
              <w:rPr>
                <w:rFonts w:hint="eastAsia"/>
              </w:rPr>
              <w:t>、</w:t>
            </w:r>
            <w:r w:rsidR="009877BC" w:rsidRPr="009877BC">
              <w:rPr>
                <w:rFonts w:hint="eastAsia"/>
                <w:u w:val="wave"/>
              </w:rPr>
              <w:t>申請しようとする</w:t>
            </w:r>
            <w:r w:rsidR="0035245C" w:rsidRPr="006C21DE">
              <w:rPr>
                <w:rFonts w:hint="eastAsia"/>
                <w:u w:val="wave"/>
              </w:rPr>
              <w:t>傷病区分</w:t>
            </w:r>
            <w:r w:rsidR="009877BC">
              <w:rPr>
                <w:rFonts w:hint="eastAsia"/>
                <w:u w:val="wave"/>
              </w:rPr>
              <w:t>の専門的な薬学的知見に基づく調剤及び指導に関する研修</w:t>
            </w:r>
            <w:r w:rsidR="009877BC">
              <w:rPr>
                <w:rFonts w:hint="eastAsia"/>
              </w:rPr>
              <w:t>を実施した</w:t>
            </w:r>
            <w:r>
              <w:rPr>
                <w:rFonts w:hint="eastAsia"/>
              </w:rPr>
              <w:t>実績を記載してください。</w:t>
            </w:r>
          </w:p>
          <w:p w:rsidR="00134033" w:rsidRDefault="00134033" w:rsidP="00446E9F">
            <w:pPr>
              <w:spacing w:line="260" w:lineRule="exact"/>
              <w:ind w:left="210" w:hangingChars="100" w:hanging="210"/>
            </w:pPr>
            <w:r>
              <w:rPr>
                <w:rFonts w:hint="eastAsia"/>
              </w:rPr>
              <w:t xml:space="preserve">　※　地域の他の薬局は、当該薬局の所在地や、当該薬局の利用者の日常生活圏などを考慮して設定してください。</w:t>
            </w:r>
          </w:p>
          <w:p w:rsidR="009877BC" w:rsidRDefault="009877BC" w:rsidP="00446E9F">
            <w:pPr>
              <w:spacing w:line="260" w:lineRule="exact"/>
              <w:ind w:left="210" w:hangingChars="100" w:hanging="210"/>
            </w:pPr>
            <w:r>
              <w:rPr>
                <w:rFonts w:hint="eastAsia"/>
              </w:rPr>
              <w:t xml:space="preserve">〇　</w:t>
            </w:r>
            <w:r w:rsidR="00134033" w:rsidRPr="00DF2EF0">
              <w:rPr>
                <w:rFonts w:hint="eastAsia"/>
                <w:u w:val="wave"/>
              </w:rPr>
              <w:t>研修会に用いた資料を１件分添付してください</w:t>
            </w:r>
            <w:r w:rsidR="00134033">
              <w:rPr>
                <w:rFonts w:hint="eastAsia"/>
              </w:rPr>
              <w:t>（複数回研修を実施した場合は、主な研修１件についてのみ添付してください。）。</w:t>
            </w:r>
          </w:p>
          <w:p w:rsidR="00AA7B5C" w:rsidRDefault="009877BC" w:rsidP="006C21DE">
            <w:pPr>
              <w:spacing w:line="260" w:lineRule="exact"/>
              <w:ind w:left="210" w:hangingChars="100" w:hanging="210"/>
            </w:pPr>
            <w:r>
              <w:rPr>
                <w:rFonts w:hint="eastAsia"/>
              </w:rPr>
              <w:t>○　実績</w:t>
            </w:r>
            <w:r w:rsidR="0088345F">
              <w:rPr>
                <w:rFonts w:hint="eastAsia"/>
              </w:rPr>
              <w:t>は、</w:t>
            </w:r>
            <w:r w:rsidR="00D005D9" w:rsidRPr="00F00569">
              <w:rPr>
                <w:rFonts w:hint="eastAsia"/>
                <w:u w:val="wave"/>
              </w:rPr>
              <w:t>申請の前月</w:t>
            </w:r>
            <w:r w:rsidR="00D005D9">
              <w:rPr>
                <w:rFonts w:hint="eastAsia"/>
                <w:u w:val="wave"/>
              </w:rPr>
              <w:t>末日</w:t>
            </w:r>
            <w:r w:rsidR="000D0052">
              <w:rPr>
                <w:rFonts w:hint="eastAsia"/>
                <w:u w:val="wave"/>
              </w:rPr>
              <w:t>以前の</w:t>
            </w:r>
            <w:r w:rsidR="00D005D9">
              <w:rPr>
                <w:rFonts w:hint="eastAsia"/>
                <w:u w:val="wave"/>
              </w:rPr>
              <w:t>過去１年間</w:t>
            </w:r>
            <w:r w:rsidR="00D005D9">
              <w:rPr>
                <w:rFonts w:hint="eastAsia"/>
              </w:rPr>
              <w:t>において</w:t>
            </w:r>
            <w:r w:rsidRPr="00D005D9">
              <w:rPr>
                <w:rFonts w:hint="eastAsia"/>
              </w:rPr>
              <w:t>実施</w:t>
            </w:r>
            <w:r w:rsidR="006C21DE" w:rsidRPr="00D005D9">
              <w:rPr>
                <w:rFonts w:hint="eastAsia"/>
              </w:rPr>
              <w:t>した</w:t>
            </w:r>
            <w:r w:rsidRPr="00D005D9">
              <w:rPr>
                <w:rFonts w:hint="eastAsia"/>
              </w:rPr>
              <w:t>実績</w:t>
            </w:r>
            <w:r w:rsidR="006C21DE" w:rsidRPr="00D005D9">
              <w:rPr>
                <w:rFonts w:hint="eastAsia"/>
              </w:rPr>
              <w:t>を</w:t>
            </w:r>
            <w:r w:rsidR="00AA7B5C" w:rsidRPr="00D005D9">
              <w:rPr>
                <w:rFonts w:hint="eastAsia"/>
              </w:rPr>
              <w:t>記</w:t>
            </w:r>
            <w:r w:rsidR="00AA7B5C">
              <w:rPr>
                <w:rFonts w:hint="eastAsia"/>
              </w:rPr>
              <w:t>載してください。</w:t>
            </w:r>
          </w:p>
          <w:p w:rsidR="001F1147" w:rsidRDefault="000B7211" w:rsidP="009877BC">
            <w:pPr>
              <w:spacing w:line="260" w:lineRule="exact"/>
            </w:pPr>
            <w:r>
              <w:rPr>
                <w:rFonts w:hint="eastAsia"/>
              </w:rPr>
              <w:t xml:space="preserve">　　※　</w:t>
            </w:r>
            <w:r w:rsidR="000D0052">
              <w:rPr>
                <w:rFonts w:hint="eastAsia"/>
              </w:rPr>
              <w:t>申請の前月末日の１年前に薬局を開設していない場合は、申請日以前の</w:t>
            </w:r>
            <w:bookmarkStart w:id="0" w:name="_GoBack"/>
            <w:bookmarkEnd w:id="0"/>
            <w:r w:rsidR="00D005D9">
              <w:rPr>
                <w:rFonts w:hint="eastAsia"/>
              </w:rPr>
              <w:t>過去１年間の</w:t>
            </w:r>
            <w:r w:rsidR="0035245C">
              <w:rPr>
                <w:rFonts w:hint="eastAsia"/>
              </w:rPr>
              <w:t>実績</w:t>
            </w:r>
            <w:r>
              <w:rPr>
                <w:rFonts w:hint="eastAsia"/>
              </w:rPr>
              <w:t>を記載してください。</w:t>
            </w:r>
          </w:p>
          <w:p w:rsidR="009877BC" w:rsidRPr="009877BC" w:rsidRDefault="009877BC" w:rsidP="009877BC">
            <w:pPr>
              <w:spacing w:line="260" w:lineRule="exact"/>
            </w:pPr>
          </w:p>
        </w:tc>
      </w:tr>
      <w:tr w:rsidR="00AA7B5C" w:rsidTr="00680A51">
        <w:trPr>
          <w:trHeight w:val="6654"/>
        </w:trPr>
        <w:tc>
          <w:tcPr>
            <w:tcW w:w="1461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A7B5C" w:rsidRDefault="00AA7B5C" w:rsidP="00446E9F">
            <w:pPr>
              <w:spacing w:line="260" w:lineRule="exact"/>
            </w:pPr>
            <w:r w:rsidRPr="0026278F">
              <w:rPr>
                <w:rFonts w:asciiTheme="majorEastAsia" w:eastAsiaTheme="majorEastAsia" w:hAnsiTheme="majorEastAsia" w:hint="eastAsia"/>
                <w:b/>
              </w:rPr>
              <w:t>［</w:t>
            </w:r>
            <w:r w:rsidR="00F00569">
              <w:rPr>
                <w:rFonts w:asciiTheme="majorEastAsia" w:eastAsiaTheme="majorEastAsia" w:hAnsiTheme="majorEastAsia" w:hint="eastAsia"/>
                <w:b/>
              </w:rPr>
              <w:t>実績記入</w:t>
            </w:r>
            <w:r>
              <w:rPr>
                <w:rFonts w:asciiTheme="majorEastAsia" w:eastAsiaTheme="majorEastAsia" w:hAnsiTheme="majorEastAsia" w:hint="eastAsia"/>
                <w:b/>
              </w:rPr>
              <w:t>欄</w:t>
            </w:r>
            <w:r w:rsidRPr="0026278F">
              <w:rPr>
                <w:rFonts w:asciiTheme="majorEastAsia" w:eastAsiaTheme="majorEastAsia" w:hAnsiTheme="majorEastAsia" w:hint="eastAsia"/>
                <w:b/>
              </w:rPr>
              <w:t>］</w:t>
            </w:r>
            <w:r>
              <w:rPr>
                <w:rFonts w:asciiTheme="majorEastAsia" w:eastAsiaTheme="majorEastAsia" w:hAnsiTheme="majorEastAsia" w:hint="eastAsia"/>
                <w:b/>
              </w:rPr>
              <w:t xml:space="preserve">　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2656"/>
              <w:gridCol w:w="2693"/>
              <w:gridCol w:w="2410"/>
              <w:gridCol w:w="1417"/>
              <w:gridCol w:w="2835"/>
              <w:gridCol w:w="2534"/>
            </w:tblGrid>
            <w:tr w:rsidR="0074601B" w:rsidTr="0074601B">
              <w:trPr>
                <w:trHeight w:val="238"/>
              </w:trPr>
              <w:tc>
                <w:tcPr>
                  <w:tcW w:w="2656" w:type="dxa"/>
                  <w:vMerge w:val="restart"/>
                  <w:vAlign w:val="center"/>
                </w:tcPr>
                <w:p w:rsidR="0074601B" w:rsidRDefault="0074601B" w:rsidP="00B16701">
                  <w:pPr>
                    <w:spacing w:line="260" w:lineRule="exact"/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実施年月日</w:t>
                  </w:r>
                </w:p>
              </w:tc>
              <w:tc>
                <w:tcPr>
                  <w:tcW w:w="2693" w:type="dxa"/>
                  <w:vMerge w:val="restart"/>
                  <w:tcBorders>
                    <w:right w:val="single" w:sz="4" w:space="0" w:color="000000" w:themeColor="text1"/>
                  </w:tcBorders>
                  <w:vAlign w:val="center"/>
                </w:tcPr>
                <w:p w:rsidR="0074601B" w:rsidRPr="00F00569" w:rsidRDefault="0074601B" w:rsidP="00134033">
                  <w:pPr>
                    <w:spacing w:line="260" w:lineRule="exact"/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主催者</w:t>
                  </w:r>
                </w:p>
              </w:tc>
              <w:tc>
                <w:tcPr>
                  <w:tcW w:w="2410" w:type="dxa"/>
                  <w:vMerge w:val="restart"/>
                  <w:tcBorders>
                    <w:left w:val="single" w:sz="4" w:space="0" w:color="000000" w:themeColor="text1"/>
                  </w:tcBorders>
                  <w:vAlign w:val="center"/>
                </w:tcPr>
                <w:p w:rsidR="0074601B" w:rsidRDefault="0074601B" w:rsidP="0074601B">
                  <w:pPr>
                    <w:spacing w:line="260" w:lineRule="exact"/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講師をした</w:t>
                  </w:r>
                </w:p>
                <w:p w:rsidR="0074601B" w:rsidRPr="00F00569" w:rsidRDefault="0074601B" w:rsidP="0074601B">
                  <w:pPr>
                    <w:spacing w:line="260" w:lineRule="exact"/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当該薬局の薬剤師氏名</w:t>
                  </w:r>
                </w:p>
              </w:tc>
              <w:tc>
                <w:tcPr>
                  <w:tcW w:w="6786" w:type="dxa"/>
                  <w:gridSpan w:val="3"/>
                  <w:tcBorders>
                    <w:top w:val="single" w:sz="4" w:space="0" w:color="000000" w:themeColor="text1"/>
                    <w:bottom w:val="nil"/>
                  </w:tcBorders>
                  <w:vAlign w:val="center"/>
                </w:tcPr>
                <w:p w:rsidR="0074601B" w:rsidRPr="00F00569" w:rsidRDefault="0074601B" w:rsidP="00134033">
                  <w:pPr>
                    <w:spacing w:line="260" w:lineRule="exact"/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参加者数</w:t>
                  </w:r>
                </w:p>
              </w:tc>
            </w:tr>
            <w:tr w:rsidR="0074601B" w:rsidTr="0074601B">
              <w:trPr>
                <w:trHeight w:val="283"/>
              </w:trPr>
              <w:tc>
                <w:tcPr>
                  <w:tcW w:w="2656" w:type="dxa"/>
                  <w:vMerge/>
                  <w:vAlign w:val="center"/>
                </w:tcPr>
                <w:p w:rsidR="0074601B" w:rsidRDefault="0074601B" w:rsidP="00B16701">
                  <w:pPr>
                    <w:spacing w:line="260" w:lineRule="exact"/>
                    <w:jc w:val="center"/>
                    <w:rPr>
                      <w:rFonts w:asciiTheme="majorEastAsia" w:eastAsiaTheme="majorEastAsia" w:hAnsiTheme="majorEastAsia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right w:val="single" w:sz="4" w:space="0" w:color="000000" w:themeColor="text1"/>
                  </w:tcBorders>
                  <w:vAlign w:val="center"/>
                </w:tcPr>
                <w:p w:rsidR="0074601B" w:rsidRDefault="0074601B" w:rsidP="00134033">
                  <w:pPr>
                    <w:spacing w:line="260" w:lineRule="exact"/>
                    <w:jc w:val="center"/>
                    <w:rPr>
                      <w:rFonts w:asciiTheme="majorEastAsia" w:eastAsiaTheme="majorEastAsia" w:hAnsiTheme="majorEastAsia"/>
                    </w:rPr>
                  </w:pPr>
                </w:p>
              </w:tc>
              <w:tc>
                <w:tcPr>
                  <w:tcW w:w="2410" w:type="dxa"/>
                  <w:vMerge/>
                  <w:tcBorders>
                    <w:left w:val="single" w:sz="4" w:space="0" w:color="000000" w:themeColor="text1"/>
                  </w:tcBorders>
                  <w:vAlign w:val="center"/>
                </w:tcPr>
                <w:p w:rsidR="0074601B" w:rsidRDefault="0074601B" w:rsidP="00134033">
                  <w:pPr>
                    <w:spacing w:line="260" w:lineRule="exact"/>
                    <w:jc w:val="center"/>
                    <w:rPr>
                      <w:rFonts w:asciiTheme="majorEastAsia" w:eastAsiaTheme="majorEastAsia" w:hAnsiTheme="majorEastAsia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</w:tcBorders>
                  <w:vAlign w:val="center"/>
                </w:tcPr>
                <w:p w:rsidR="0074601B" w:rsidRDefault="0074601B" w:rsidP="00134033">
                  <w:pPr>
                    <w:spacing w:line="260" w:lineRule="exact"/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総参加者数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 w:themeColor="text1"/>
                  </w:tcBorders>
                  <w:vAlign w:val="center"/>
                </w:tcPr>
                <w:p w:rsidR="0074601B" w:rsidRDefault="0074601B" w:rsidP="00134033">
                  <w:pPr>
                    <w:spacing w:line="260" w:lineRule="exact"/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うち、同一系列薬局からの</w:t>
                  </w:r>
                </w:p>
                <w:p w:rsidR="0074601B" w:rsidRPr="00F00569" w:rsidRDefault="0074601B" w:rsidP="00134033">
                  <w:pPr>
                    <w:spacing w:line="260" w:lineRule="exact"/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参加者数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 w:themeColor="text1"/>
                  </w:tcBorders>
                  <w:vAlign w:val="center"/>
                </w:tcPr>
                <w:p w:rsidR="0074601B" w:rsidRDefault="0074601B" w:rsidP="00134033">
                  <w:pPr>
                    <w:spacing w:line="260" w:lineRule="exact"/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左記以外の薬局からの</w:t>
                  </w:r>
                </w:p>
                <w:p w:rsidR="0074601B" w:rsidRPr="00F00569" w:rsidRDefault="0074601B" w:rsidP="00134033">
                  <w:pPr>
                    <w:spacing w:line="260" w:lineRule="exact"/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参加者数</w:t>
                  </w:r>
                </w:p>
              </w:tc>
            </w:tr>
            <w:tr w:rsidR="0074601B" w:rsidTr="0074601B">
              <w:trPr>
                <w:trHeight w:val="1307"/>
              </w:trPr>
              <w:tc>
                <w:tcPr>
                  <w:tcW w:w="2656" w:type="dxa"/>
                  <w:vAlign w:val="center"/>
                </w:tcPr>
                <w:p w:rsidR="0074601B" w:rsidRPr="00134033" w:rsidRDefault="0074601B" w:rsidP="00134033">
                  <w:pPr>
                    <w:spacing w:line="260" w:lineRule="exact"/>
                    <w:ind w:right="-108"/>
                    <w:jc w:val="right"/>
                  </w:pPr>
                  <w:r>
                    <w:rPr>
                      <w:rFonts w:hint="eastAsia"/>
                    </w:rPr>
                    <w:t>年　　月　　日</w:t>
                  </w:r>
                </w:p>
              </w:tc>
              <w:tc>
                <w:tcPr>
                  <w:tcW w:w="2693" w:type="dxa"/>
                  <w:tcBorders>
                    <w:right w:val="single" w:sz="4" w:space="0" w:color="000000" w:themeColor="text1"/>
                  </w:tcBorders>
                  <w:vAlign w:val="center"/>
                </w:tcPr>
                <w:p w:rsidR="0074601B" w:rsidRDefault="0074601B" w:rsidP="00134033">
                  <w:pPr>
                    <w:spacing w:line="260" w:lineRule="exact"/>
                    <w:jc w:val="center"/>
                  </w:pPr>
                </w:p>
              </w:tc>
              <w:tc>
                <w:tcPr>
                  <w:tcW w:w="241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:rsidR="0074601B" w:rsidRDefault="0074601B" w:rsidP="00134033">
                  <w:pPr>
                    <w:spacing w:line="260" w:lineRule="exact"/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74601B" w:rsidRDefault="0074601B" w:rsidP="00134033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2835" w:type="dxa"/>
                  <w:vAlign w:val="center"/>
                </w:tcPr>
                <w:p w:rsidR="0074601B" w:rsidRDefault="0074601B" w:rsidP="00134033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2534" w:type="dxa"/>
                  <w:vAlign w:val="center"/>
                </w:tcPr>
                <w:p w:rsidR="0074601B" w:rsidRDefault="0074601B" w:rsidP="00134033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</w:tr>
            <w:tr w:rsidR="00901F80" w:rsidTr="0074601B">
              <w:trPr>
                <w:trHeight w:val="1307"/>
              </w:trPr>
              <w:tc>
                <w:tcPr>
                  <w:tcW w:w="2656" w:type="dxa"/>
                  <w:vAlign w:val="center"/>
                </w:tcPr>
                <w:p w:rsidR="00901F80" w:rsidRPr="00134033" w:rsidRDefault="00901F80" w:rsidP="00901F80">
                  <w:pPr>
                    <w:spacing w:line="260" w:lineRule="exact"/>
                    <w:ind w:right="-108"/>
                    <w:jc w:val="right"/>
                  </w:pPr>
                  <w:r>
                    <w:rPr>
                      <w:rFonts w:hint="eastAsia"/>
                    </w:rPr>
                    <w:t>年　　月　　日</w:t>
                  </w:r>
                </w:p>
              </w:tc>
              <w:tc>
                <w:tcPr>
                  <w:tcW w:w="2693" w:type="dxa"/>
                  <w:tcBorders>
                    <w:right w:val="single" w:sz="4" w:space="0" w:color="000000" w:themeColor="text1"/>
                  </w:tcBorders>
                  <w:vAlign w:val="center"/>
                </w:tcPr>
                <w:p w:rsidR="00901F80" w:rsidRDefault="00901F80" w:rsidP="00901F80">
                  <w:pPr>
                    <w:spacing w:line="260" w:lineRule="exact"/>
                    <w:jc w:val="center"/>
                  </w:pPr>
                </w:p>
              </w:tc>
              <w:tc>
                <w:tcPr>
                  <w:tcW w:w="241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:rsidR="00901F80" w:rsidRDefault="00901F80" w:rsidP="00901F80">
                  <w:pPr>
                    <w:spacing w:line="260" w:lineRule="exact"/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901F80" w:rsidRDefault="00901F80" w:rsidP="00901F80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2835" w:type="dxa"/>
                  <w:vAlign w:val="center"/>
                </w:tcPr>
                <w:p w:rsidR="00901F80" w:rsidRDefault="00901F80" w:rsidP="00901F80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2534" w:type="dxa"/>
                  <w:vAlign w:val="center"/>
                </w:tcPr>
                <w:p w:rsidR="00901F80" w:rsidRDefault="00901F80" w:rsidP="00901F80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</w:tr>
            <w:tr w:rsidR="00901F80" w:rsidTr="0074601B">
              <w:trPr>
                <w:trHeight w:val="1307"/>
              </w:trPr>
              <w:tc>
                <w:tcPr>
                  <w:tcW w:w="2656" w:type="dxa"/>
                  <w:vAlign w:val="center"/>
                </w:tcPr>
                <w:p w:rsidR="00901F80" w:rsidRPr="00134033" w:rsidRDefault="00901F80" w:rsidP="00901F80">
                  <w:pPr>
                    <w:spacing w:line="260" w:lineRule="exact"/>
                    <w:ind w:right="-108"/>
                    <w:jc w:val="right"/>
                  </w:pPr>
                  <w:r>
                    <w:rPr>
                      <w:rFonts w:hint="eastAsia"/>
                    </w:rPr>
                    <w:t>年　　月　　日</w:t>
                  </w:r>
                </w:p>
              </w:tc>
              <w:tc>
                <w:tcPr>
                  <w:tcW w:w="2693" w:type="dxa"/>
                  <w:tcBorders>
                    <w:right w:val="single" w:sz="4" w:space="0" w:color="000000" w:themeColor="text1"/>
                  </w:tcBorders>
                  <w:vAlign w:val="center"/>
                </w:tcPr>
                <w:p w:rsidR="00901F80" w:rsidRDefault="00901F80" w:rsidP="00901F80">
                  <w:pPr>
                    <w:spacing w:line="260" w:lineRule="exact"/>
                    <w:jc w:val="center"/>
                  </w:pPr>
                </w:p>
              </w:tc>
              <w:tc>
                <w:tcPr>
                  <w:tcW w:w="241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:rsidR="00901F80" w:rsidRDefault="00901F80" w:rsidP="00901F80">
                  <w:pPr>
                    <w:spacing w:line="260" w:lineRule="exact"/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901F80" w:rsidRDefault="00901F80" w:rsidP="00901F80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2835" w:type="dxa"/>
                  <w:vAlign w:val="center"/>
                </w:tcPr>
                <w:p w:rsidR="00901F80" w:rsidRDefault="00901F80" w:rsidP="00901F80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2534" w:type="dxa"/>
                  <w:vAlign w:val="center"/>
                </w:tcPr>
                <w:p w:rsidR="00901F80" w:rsidRDefault="00901F80" w:rsidP="00901F80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</w:tr>
            <w:tr w:rsidR="00901F80" w:rsidTr="0074601B">
              <w:trPr>
                <w:trHeight w:val="1307"/>
              </w:trPr>
              <w:tc>
                <w:tcPr>
                  <w:tcW w:w="2656" w:type="dxa"/>
                  <w:vAlign w:val="center"/>
                </w:tcPr>
                <w:p w:rsidR="00901F80" w:rsidRPr="00134033" w:rsidRDefault="00901F80" w:rsidP="00901F80">
                  <w:pPr>
                    <w:spacing w:line="260" w:lineRule="exact"/>
                    <w:ind w:right="-108"/>
                    <w:jc w:val="right"/>
                  </w:pPr>
                  <w:r>
                    <w:rPr>
                      <w:rFonts w:hint="eastAsia"/>
                    </w:rPr>
                    <w:t>年　　月　　日</w:t>
                  </w:r>
                </w:p>
              </w:tc>
              <w:tc>
                <w:tcPr>
                  <w:tcW w:w="2693" w:type="dxa"/>
                  <w:tcBorders>
                    <w:right w:val="single" w:sz="4" w:space="0" w:color="000000" w:themeColor="text1"/>
                  </w:tcBorders>
                  <w:vAlign w:val="center"/>
                </w:tcPr>
                <w:p w:rsidR="00901F80" w:rsidRDefault="00901F80" w:rsidP="00901F80">
                  <w:pPr>
                    <w:spacing w:line="260" w:lineRule="exact"/>
                    <w:jc w:val="center"/>
                  </w:pPr>
                </w:p>
              </w:tc>
              <w:tc>
                <w:tcPr>
                  <w:tcW w:w="241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:rsidR="00901F80" w:rsidRDefault="00901F80" w:rsidP="00901F80">
                  <w:pPr>
                    <w:spacing w:line="260" w:lineRule="exact"/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901F80" w:rsidRDefault="00901F80" w:rsidP="00901F80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2835" w:type="dxa"/>
                  <w:vAlign w:val="center"/>
                </w:tcPr>
                <w:p w:rsidR="00901F80" w:rsidRDefault="00901F80" w:rsidP="00901F80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2534" w:type="dxa"/>
                  <w:vAlign w:val="center"/>
                </w:tcPr>
                <w:p w:rsidR="00901F80" w:rsidRDefault="00901F80" w:rsidP="00901F80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</w:tr>
          </w:tbl>
          <w:p w:rsidR="00AA7B5C" w:rsidRDefault="00AA7B5C" w:rsidP="00446E9F">
            <w:pPr>
              <w:spacing w:line="260" w:lineRule="exact"/>
            </w:pPr>
          </w:p>
        </w:tc>
      </w:tr>
    </w:tbl>
    <w:p w:rsidR="000A3985" w:rsidRDefault="000A3985" w:rsidP="00F00569">
      <w:pPr>
        <w:spacing w:line="20" w:lineRule="exact"/>
      </w:pPr>
    </w:p>
    <w:sectPr w:rsidR="000A3985" w:rsidSect="008D5804">
      <w:headerReference w:type="default" r:id="rId6"/>
      <w:footerReference w:type="default" r:id="rId7"/>
      <w:pgSz w:w="16838" w:h="11906" w:orient="landscape" w:code="9"/>
      <w:pgMar w:top="1440" w:right="1077" w:bottom="1440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B5C" w:rsidRDefault="00AA7B5C" w:rsidP="00AA7B5C">
      <w:r>
        <w:separator/>
      </w:r>
    </w:p>
  </w:endnote>
  <w:endnote w:type="continuationSeparator" w:id="0">
    <w:p w:rsidR="00AA7B5C" w:rsidRDefault="00AA7B5C" w:rsidP="00AA7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B5C" w:rsidRDefault="00DF2EF0" w:rsidP="00AA7B5C">
    <w:pPr>
      <w:pStyle w:val="a5"/>
      <w:jc w:val="center"/>
    </w:pPr>
    <w:r>
      <w:t>3</w:t>
    </w:r>
    <w:r>
      <w:rPr>
        <w:rFonts w:hint="eastAsia"/>
      </w:rPr>
      <w:t>－⑼</w:t>
    </w:r>
    <w:r w:rsidR="00AA7B5C">
      <w:rPr>
        <w:rFonts w:hint="eastAsia"/>
      </w:rPr>
      <w:t>関係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B5C" w:rsidRDefault="00AA7B5C" w:rsidP="00AA7B5C">
      <w:r>
        <w:separator/>
      </w:r>
    </w:p>
  </w:footnote>
  <w:footnote w:type="continuationSeparator" w:id="0">
    <w:p w:rsidR="00AA7B5C" w:rsidRDefault="00AA7B5C" w:rsidP="00AA7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B5C" w:rsidRPr="00AA7B5C" w:rsidRDefault="005D5E8A" w:rsidP="008D5804">
    <w:pPr>
      <w:pStyle w:val="a3"/>
      <w:tabs>
        <w:tab w:val="right" w:pos="14601"/>
      </w:tabs>
      <w:jc w:val="left"/>
      <w:rPr>
        <w:bdr w:val="single" w:sz="4" w:space="0" w:color="auto"/>
      </w:rPr>
    </w:pPr>
    <w:r>
      <w:rPr>
        <w:rFonts w:hint="eastAsia"/>
        <w:bdr w:val="single" w:sz="4" w:space="0" w:color="auto"/>
      </w:rPr>
      <w:t>専門医療機関連携薬局</w:t>
    </w:r>
    <w:r w:rsidR="008D5804" w:rsidRPr="008D5804">
      <w:tab/>
    </w:r>
    <w:r w:rsidR="008D5804" w:rsidRPr="008D5804">
      <w:tab/>
    </w:r>
    <w:r w:rsidR="008D5804" w:rsidRPr="008D5804">
      <w:tab/>
    </w:r>
    <w:r w:rsidR="00AA7B5C" w:rsidRPr="00AA7B5C">
      <w:rPr>
        <w:rFonts w:hint="eastAsia"/>
        <w:bdr w:val="single" w:sz="4" w:space="0" w:color="auto"/>
      </w:rPr>
      <w:t>別紙</w:t>
    </w:r>
    <w:r>
      <w:rPr>
        <w:rFonts w:hint="eastAsia"/>
        <w:bdr w:val="single" w:sz="4" w:space="0" w:color="auto"/>
      </w:rPr>
      <w:t>3-</w:t>
    </w:r>
    <w:r w:rsidR="00082CC3">
      <w:rPr>
        <w:bdr w:val="single" w:sz="4" w:space="0" w:color="auto"/>
      </w:rPr>
      <w:t>4</w:t>
    </w:r>
  </w:p>
  <w:p w:rsidR="00AA7B5C" w:rsidRPr="00AA7B5C" w:rsidRDefault="009877BC" w:rsidP="00AA7B5C">
    <w:pPr>
      <w:pStyle w:val="a3"/>
      <w:jc w:val="center"/>
      <w:rPr>
        <w:rFonts w:asciiTheme="majorEastAsia" w:eastAsiaTheme="majorEastAsia" w:hAnsiTheme="majorEastAsia"/>
        <w:sz w:val="24"/>
      </w:rPr>
    </w:pPr>
    <w:r>
      <w:rPr>
        <w:rFonts w:asciiTheme="majorEastAsia" w:eastAsiaTheme="majorEastAsia" w:hAnsiTheme="majorEastAsia" w:hint="eastAsia"/>
        <w:sz w:val="24"/>
      </w:rPr>
      <w:t>地域の他の薬局に勤務する薬剤師への研修</w:t>
    </w:r>
    <w:r w:rsidR="00AA7B5C" w:rsidRPr="00AA7B5C">
      <w:rPr>
        <w:rFonts w:asciiTheme="majorEastAsia" w:eastAsiaTheme="majorEastAsia" w:hAnsiTheme="majorEastAsia" w:hint="eastAsia"/>
        <w:sz w:val="24"/>
      </w:rPr>
      <w:t>実績</w:t>
    </w:r>
    <w:r w:rsidR="00D1575D">
      <w:rPr>
        <w:rFonts w:asciiTheme="majorEastAsia" w:eastAsiaTheme="majorEastAsia" w:hAnsiTheme="majorEastAsia" w:hint="eastAsia"/>
        <w:sz w:val="24"/>
      </w:rPr>
      <w:t>の</w:t>
    </w:r>
    <w:r w:rsidR="00AA7B5C" w:rsidRPr="00AA7B5C">
      <w:rPr>
        <w:rFonts w:asciiTheme="majorEastAsia" w:eastAsiaTheme="majorEastAsia" w:hAnsiTheme="majorEastAsia" w:hint="eastAsia"/>
        <w:sz w:val="24"/>
      </w:rPr>
      <w:t>一覧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C57"/>
    <w:rsid w:val="0002515B"/>
    <w:rsid w:val="00082CC3"/>
    <w:rsid w:val="000A3985"/>
    <w:rsid w:val="000B7211"/>
    <w:rsid w:val="000D0052"/>
    <w:rsid w:val="00134033"/>
    <w:rsid w:val="001F1147"/>
    <w:rsid w:val="0035245C"/>
    <w:rsid w:val="00573255"/>
    <w:rsid w:val="005D5E8A"/>
    <w:rsid w:val="00680A51"/>
    <w:rsid w:val="006C21DE"/>
    <w:rsid w:val="0074601B"/>
    <w:rsid w:val="00786297"/>
    <w:rsid w:val="00813BF0"/>
    <w:rsid w:val="0088345F"/>
    <w:rsid w:val="008D5804"/>
    <w:rsid w:val="00901F80"/>
    <w:rsid w:val="009877BC"/>
    <w:rsid w:val="00A077BB"/>
    <w:rsid w:val="00AA7B5C"/>
    <w:rsid w:val="00B16701"/>
    <w:rsid w:val="00C17C57"/>
    <w:rsid w:val="00C70441"/>
    <w:rsid w:val="00CD74FB"/>
    <w:rsid w:val="00D005D9"/>
    <w:rsid w:val="00D1575D"/>
    <w:rsid w:val="00DF2EF0"/>
    <w:rsid w:val="00ED519D"/>
    <w:rsid w:val="00F00569"/>
    <w:rsid w:val="00F1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5529B2-ACF0-41BC-82B2-88EF9F93E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B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7B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7B5C"/>
  </w:style>
  <w:style w:type="paragraph" w:styleId="a5">
    <w:name w:val="footer"/>
    <w:basedOn w:val="a"/>
    <w:link w:val="a6"/>
    <w:uiPriority w:val="99"/>
    <w:unhideWhenUsed/>
    <w:rsid w:val="00AA7B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7B5C"/>
  </w:style>
  <w:style w:type="table" w:styleId="a7">
    <w:name w:val="Table Grid"/>
    <w:basedOn w:val="a1"/>
    <w:uiPriority w:val="39"/>
    <w:rsid w:val="00AA7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167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167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福岡県</cp:lastModifiedBy>
  <cp:revision>20</cp:revision>
  <dcterms:created xsi:type="dcterms:W3CDTF">2021-02-06T07:18:00Z</dcterms:created>
  <dcterms:modified xsi:type="dcterms:W3CDTF">2021-03-25T12:57:00Z</dcterms:modified>
</cp:coreProperties>
</file>