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C97" w:rsidRPr="00635B26" w:rsidRDefault="00745C97" w:rsidP="00745C97">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w:t>
      </w:r>
      <w:r w:rsidR="009E2233">
        <w:rPr>
          <w:rFonts w:asciiTheme="minorEastAsia" w:eastAsiaTheme="minorEastAsia" w:hAnsiTheme="minorEastAsia" w:cs="Times New Roman" w:hint="eastAsia"/>
          <w:color w:val="000000"/>
          <w:spacing w:val="2"/>
          <w:kern w:val="0"/>
          <w:sz w:val="16"/>
          <w:szCs w:val="24"/>
        </w:rPr>
        <w:t>様式第２号</w:t>
      </w:r>
      <w:r w:rsidRPr="00635B26">
        <w:rPr>
          <w:rFonts w:asciiTheme="minorEastAsia" w:eastAsiaTheme="minorEastAsia" w:hAnsiTheme="minorEastAsia" w:cs="Times New Roman" w:hint="eastAsia"/>
          <w:color w:val="000000"/>
          <w:spacing w:val="2"/>
          <w:kern w:val="0"/>
          <w:sz w:val="16"/>
          <w:szCs w:val="24"/>
        </w:rPr>
        <w:t>）</w:t>
      </w:r>
    </w:p>
    <w:p w:rsidR="00745C97" w:rsidRPr="00635B26" w:rsidRDefault="00745C97" w:rsidP="00745C97">
      <w:pPr>
        <w:overflowPunct w:val="0"/>
        <w:jc w:val="center"/>
        <w:textAlignment w:val="baseline"/>
        <w:rPr>
          <w:rFonts w:asciiTheme="minorEastAsia" w:eastAsiaTheme="minorEastAsia" w:hAnsiTheme="minorEastAsia" w:cs="Times New Roman"/>
          <w:color w:val="000000"/>
          <w:spacing w:val="2"/>
          <w:kern w:val="0"/>
          <w:szCs w:val="24"/>
        </w:rPr>
      </w:pPr>
      <w:r w:rsidRPr="00635B26">
        <w:rPr>
          <w:rFonts w:asciiTheme="minorEastAsia" w:eastAsiaTheme="minorEastAsia" w:hAnsiTheme="minorEastAsia" w:cs="Times New Roman" w:hint="eastAsia"/>
          <w:color w:val="000000"/>
          <w:spacing w:val="2"/>
          <w:kern w:val="0"/>
          <w:szCs w:val="24"/>
        </w:rPr>
        <w:t>改　善　計　画　認　定　申　請　書</w:t>
      </w:r>
    </w:p>
    <w:p w:rsidR="00745C97" w:rsidRPr="00635B26" w:rsidRDefault="00745C97" w:rsidP="00745C97">
      <w:pPr>
        <w:overflowPunct w:val="0"/>
        <w:jc w:val="righ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年</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月</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日</w:t>
      </w: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知事　殿</w:t>
      </w:r>
    </w:p>
    <w:p w:rsidR="00745C97" w:rsidRPr="00635B26" w:rsidRDefault="00745C97" w:rsidP="00745C97">
      <w:pPr>
        <w:overflowPunct w:val="0"/>
        <w:jc w:val="lef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 xml:space="preserve">　　　　　　　　　　　　　　　　　　　　　所　在　地</w:t>
      </w:r>
    </w:p>
    <w:p w:rsidR="00745C97" w:rsidRPr="00635B26" w:rsidRDefault="00745C97" w:rsidP="00745C97">
      <w:pPr>
        <w:overflowPunct w:val="0"/>
        <w:jc w:val="lef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名　　　称</w:t>
      </w:r>
    </w:p>
    <w:p w:rsidR="00745C97" w:rsidRPr="00635B26" w:rsidRDefault="00745C97" w:rsidP="00745C97">
      <w:pPr>
        <w:overflowPunct w:val="0"/>
        <w:jc w:val="lef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代表者氏名</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 xml:space="preserve">　</w:t>
      </w:r>
      <w:r w:rsidRPr="00635B26">
        <w:rPr>
          <w:rFonts w:asciiTheme="minorEastAsia" w:eastAsiaTheme="minorEastAsia" w:hAnsiTheme="minorEastAsia" w:cs="Times New Roman"/>
          <w:color w:val="000000"/>
          <w:kern w:val="0"/>
          <w:sz w:val="16"/>
          <w:szCs w:val="16"/>
        </w:rPr>
        <w:t xml:space="preserve">                                                     </w:t>
      </w: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color w:val="000000"/>
          <w:kern w:val="0"/>
          <w:sz w:val="16"/>
          <w:szCs w:val="16"/>
        </w:rPr>
        <w:t xml:space="preserve">                                                 </w:t>
      </w: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中小企業における労働力の確保及び良好な雇用の機会の創出のための雇用管理の改善の促進に関する法律第４条第１項の規定により、下記の改善計画について認定を受けたいので申請します。</w:t>
      </w: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Ⅰ　中小企業者の概要</w:t>
      </w:r>
    </w:p>
    <w:tbl>
      <w:tblPr>
        <w:tblStyle w:val="a4"/>
        <w:tblW w:w="0" w:type="auto"/>
        <w:jc w:val="right"/>
        <w:tblLook w:val="04A0" w:firstRow="1" w:lastRow="0" w:firstColumn="1" w:lastColumn="0" w:noHBand="0" w:noVBand="1"/>
      </w:tblPr>
      <w:tblGrid>
        <w:gridCol w:w="1301"/>
        <w:gridCol w:w="480"/>
        <w:gridCol w:w="541"/>
        <w:gridCol w:w="1220"/>
        <w:gridCol w:w="579"/>
        <w:gridCol w:w="18"/>
        <w:gridCol w:w="1102"/>
        <w:gridCol w:w="336"/>
        <w:gridCol w:w="784"/>
        <w:gridCol w:w="2682"/>
      </w:tblGrid>
      <w:tr w:rsidR="00745C97" w:rsidRPr="00635B26" w:rsidTr="004F59F0">
        <w:trPr>
          <w:jc w:val="right"/>
        </w:trPr>
        <w:tc>
          <w:tcPr>
            <w:tcW w:w="1301"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労働保険番号</w:t>
            </w:r>
          </w:p>
        </w:tc>
        <w:tc>
          <w:tcPr>
            <w:tcW w:w="2838" w:type="dxa"/>
            <w:gridSpan w:val="5"/>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 w:val="16"/>
                <w:szCs w:val="24"/>
              </w:rPr>
            </w:pPr>
          </w:p>
        </w:tc>
        <w:tc>
          <w:tcPr>
            <w:tcW w:w="1102"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設立年月日</w:t>
            </w:r>
          </w:p>
        </w:tc>
        <w:tc>
          <w:tcPr>
            <w:tcW w:w="3802" w:type="dxa"/>
            <w:gridSpan w:val="3"/>
          </w:tcPr>
          <w:p w:rsidR="00745C97" w:rsidRPr="00635B26" w:rsidRDefault="00745C97" w:rsidP="004F59F0">
            <w:pPr>
              <w:overflowPunct w:val="0"/>
              <w:jc w:val="center"/>
              <w:textAlignment w:val="baseline"/>
              <w:rPr>
                <w:rFonts w:asciiTheme="minorEastAsia" w:eastAsiaTheme="minorEastAsia" w:hAnsiTheme="minorEastAsia" w:cs="Times New Roman"/>
                <w:color w:val="000000"/>
                <w:spacing w:val="2"/>
                <w:kern w:val="0"/>
                <w:sz w:val="16"/>
                <w:szCs w:val="24"/>
              </w:rPr>
            </w:pPr>
            <w:bookmarkStart w:id="0" w:name="_GoBack"/>
            <w:bookmarkEnd w:id="0"/>
            <w:r w:rsidRPr="00635B26">
              <w:rPr>
                <w:rFonts w:asciiTheme="minorEastAsia" w:eastAsiaTheme="minorEastAsia" w:hAnsiTheme="minorEastAsia" w:cs="Times New Roman" w:hint="eastAsia"/>
                <w:color w:val="000000"/>
                <w:spacing w:val="2"/>
                <w:kern w:val="0"/>
                <w:sz w:val="16"/>
                <w:szCs w:val="24"/>
              </w:rPr>
              <w:t>明治・大正・昭和・平成</w:t>
            </w:r>
            <w:r w:rsidR="0017171B">
              <w:rPr>
                <w:rFonts w:asciiTheme="minorEastAsia" w:eastAsiaTheme="minorEastAsia" w:hAnsiTheme="minorEastAsia" w:cs="Times New Roman" w:hint="eastAsia"/>
                <w:color w:val="000000"/>
                <w:spacing w:val="2"/>
                <w:kern w:val="0"/>
                <w:sz w:val="16"/>
                <w:szCs w:val="24"/>
              </w:rPr>
              <w:t>・令和</w:t>
            </w:r>
            <w:r w:rsidRPr="00635B26">
              <w:rPr>
                <w:rFonts w:asciiTheme="minorEastAsia" w:eastAsiaTheme="minorEastAsia" w:hAnsiTheme="minorEastAsia" w:cs="Times New Roman" w:hint="eastAsia"/>
                <w:color w:val="000000"/>
                <w:spacing w:val="2"/>
                <w:kern w:val="0"/>
                <w:sz w:val="16"/>
                <w:szCs w:val="24"/>
              </w:rPr>
              <w:t xml:space="preserve">　　年　　月　　日</w:t>
            </w:r>
          </w:p>
        </w:tc>
      </w:tr>
      <w:tr w:rsidR="00745C97" w:rsidRPr="00635B26" w:rsidTr="004F59F0">
        <w:trPr>
          <w:jc w:val="right"/>
        </w:trPr>
        <w:tc>
          <w:tcPr>
            <w:tcW w:w="1301"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従業員数</w:t>
            </w:r>
          </w:p>
        </w:tc>
        <w:tc>
          <w:tcPr>
            <w:tcW w:w="2838" w:type="dxa"/>
            <w:gridSpan w:val="5"/>
          </w:tcPr>
          <w:p w:rsidR="00745C97" w:rsidRPr="00635B26" w:rsidRDefault="00745C97" w:rsidP="004F59F0">
            <w:pPr>
              <w:overflowPunct w:val="0"/>
              <w:jc w:val="right"/>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人</w:t>
            </w:r>
          </w:p>
        </w:tc>
        <w:tc>
          <w:tcPr>
            <w:tcW w:w="1102" w:type="dxa"/>
          </w:tcPr>
          <w:p w:rsidR="00745C97" w:rsidRPr="00635B26" w:rsidRDefault="00745C97"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主たる事業</w:t>
            </w:r>
          </w:p>
        </w:tc>
        <w:tc>
          <w:tcPr>
            <w:tcW w:w="3802" w:type="dxa"/>
            <w:gridSpan w:val="3"/>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color w:val="000000"/>
                <w:spacing w:val="2"/>
                <w:kern w:val="0"/>
                <w:sz w:val="16"/>
                <w:szCs w:val="24"/>
              </w:rPr>
              <w:tab/>
            </w:r>
          </w:p>
        </w:tc>
      </w:tr>
      <w:tr w:rsidR="00745C97" w:rsidRPr="00635B26" w:rsidTr="004F59F0">
        <w:trPr>
          <w:jc w:val="right"/>
        </w:trPr>
        <w:tc>
          <w:tcPr>
            <w:tcW w:w="1781" w:type="dxa"/>
            <w:gridSpan w:val="2"/>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改善事業を遂行する者</w:t>
            </w:r>
          </w:p>
        </w:tc>
        <w:tc>
          <w:tcPr>
            <w:tcW w:w="541"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氏名</w:t>
            </w:r>
          </w:p>
        </w:tc>
        <w:tc>
          <w:tcPr>
            <w:tcW w:w="1220"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spacing w:val="2"/>
                <w:kern w:val="0"/>
                <w:sz w:val="16"/>
                <w:szCs w:val="24"/>
              </w:rPr>
            </w:pPr>
          </w:p>
        </w:tc>
        <w:tc>
          <w:tcPr>
            <w:tcW w:w="579"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役職</w:t>
            </w:r>
          </w:p>
        </w:tc>
        <w:tc>
          <w:tcPr>
            <w:tcW w:w="1456" w:type="dxa"/>
            <w:gridSpan w:val="3"/>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spacing w:val="2"/>
                <w:kern w:val="0"/>
                <w:sz w:val="16"/>
                <w:szCs w:val="24"/>
              </w:rPr>
            </w:pPr>
          </w:p>
        </w:tc>
        <w:tc>
          <w:tcPr>
            <w:tcW w:w="784"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連絡先</w:t>
            </w:r>
          </w:p>
        </w:tc>
        <w:tc>
          <w:tcPr>
            <w:tcW w:w="2682"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　　　　）　　　　　－</w:t>
            </w:r>
          </w:p>
        </w:tc>
      </w:tr>
    </w:tbl>
    <w:p w:rsidR="00745C97" w:rsidRPr="00635B26" w:rsidRDefault="00745C97" w:rsidP="00745C97">
      <w:pPr>
        <w:overflowPunct w:val="0"/>
        <w:ind w:firstLineChars="100" w:firstLine="144"/>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（注）これから事業を開始しようとする場合は、設立年月日の欄には、設立予定年月日を記入してください。</w:t>
      </w:r>
    </w:p>
    <w:p w:rsidR="00745C97" w:rsidRPr="00635B26" w:rsidRDefault="00745C97" w:rsidP="00745C97">
      <w:pPr>
        <w:overflowPunct w:val="0"/>
        <w:ind w:firstLineChars="100" w:firstLine="228"/>
        <w:textAlignment w:val="baseline"/>
        <w:rPr>
          <w:rFonts w:asciiTheme="minorEastAsia" w:eastAsiaTheme="minorEastAsia" w:hAnsiTheme="minorEastAsia" w:cs="Times New Roman"/>
          <w:color w:val="000000"/>
          <w:spacing w:val="2"/>
          <w:kern w:val="0"/>
          <w:szCs w:val="24"/>
        </w:rPr>
      </w:pP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Ⅱ</w:t>
      </w:r>
      <w:r w:rsidRPr="00635B26">
        <w:rPr>
          <w:rFonts w:asciiTheme="minorEastAsia" w:eastAsiaTheme="minorEastAsia" w:hAnsiTheme="minorEastAsia" w:cs="Times New Roman"/>
          <w:color w:val="000000"/>
          <w:kern w:val="0"/>
          <w:sz w:val="16"/>
          <w:szCs w:val="16"/>
        </w:rPr>
        <w:t xml:space="preserve">  </w:t>
      </w:r>
      <w:r w:rsidRPr="00635B26">
        <w:rPr>
          <w:rFonts w:asciiTheme="minorEastAsia" w:eastAsiaTheme="minorEastAsia" w:hAnsiTheme="minorEastAsia" w:cs="ＭＳ 明朝" w:hint="eastAsia"/>
          <w:color w:val="000000"/>
          <w:kern w:val="0"/>
          <w:sz w:val="16"/>
          <w:szCs w:val="16"/>
        </w:rPr>
        <w:t>構成中小企業者の労働力需給状況</w:t>
      </w:r>
    </w:p>
    <w:p w:rsidR="00745C97" w:rsidRPr="00635B26" w:rsidRDefault="00745C97" w:rsidP="00745C97">
      <w:pPr>
        <w:overflowPunct w:val="0"/>
        <w:ind w:leftChars="100" w:left="224" w:firstLineChars="100" w:firstLine="144"/>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必要に応じて１又は２のいずれにかに記入してください。職業に必要な高度の技能及びこれに関する知識を有する者又は実践的な職業能力の開発及び向上を図ることが必要な青少年（40歳未満の者）を受け入れつつ、新たな事業の分野への進出又は事業の開始（以下「新分野進出等」という。）を行う場合は、２にまとめて記入してください。</w:t>
      </w:r>
    </w:p>
    <w:p w:rsidR="00745C97" w:rsidRPr="00635B26" w:rsidRDefault="00745C97" w:rsidP="00745C97">
      <w:pPr>
        <w:overflowPunct w:val="0"/>
        <w:ind w:firstLineChars="100" w:firstLine="144"/>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１　中小企業者の最近の労働力需給（募集、応募、採用等）及び経営上の事業展開の状況についてお書きください。</w:t>
      </w:r>
    </w:p>
    <w:p w:rsidR="00745C97" w:rsidRPr="00635B26" w:rsidRDefault="00745C97" w:rsidP="00745C97">
      <w:pPr>
        <w:overflowPunct w:val="0"/>
        <w:ind w:leftChars="100" w:left="224" w:firstLineChars="100" w:firstLine="144"/>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特に、新たに職業に必要な高度の技能及びこれに関する知識を有する者又は実践的な職業能力の開発及び向上を図ることが必要な青少年の確保が必要となっている場合には、その理由がわかるように記入してください。</w:t>
      </w:r>
    </w:p>
    <w:tbl>
      <w:tblPr>
        <w:tblStyle w:val="a4"/>
        <w:tblW w:w="0" w:type="auto"/>
        <w:jc w:val="right"/>
        <w:tblBorders>
          <w:insideH w:val="dashed" w:sz="4" w:space="0" w:color="auto"/>
        </w:tblBorders>
        <w:tblLook w:val="04A0" w:firstRow="1" w:lastRow="0" w:firstColumn="1" w:lastColumn="0" w:noHBand="0" w:noVBand="1"/>
      </w:tblPr>
      <w:tblGrid>
        <w:gridCol w:w="9074"/>
      </w:tblGrid>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bl>
    <w:p w:rsidR="00745C97" w:rsidRPr="00635B26" w:rsidRDefault="00745C97" w:rsidP="00745C97">
      <w:pPr>
        <w:overflowPunct w:val="0"/>
        <w:textAlignment w:val="baseline"/>
        <w:rPr>
          <w:rFonts w:asciiTheme="minorEastAsia" w:eastAsiaTheme="minorEastAsia" w:hAnsiTheme="minorEastAsia" w:cs="Times New Roman"/>
          <w:color w:val="000000"/>
          <w:spacing w:val="2"/>
          <w:kern w:val="0"/>
          <w:szCs w:val="24"/>
        </w:rPr>
      </w:pPr>
    </w:p>
    <w:p w:rsidR="00745C97" w:rsidRPr="00635B26" w:rsidRDefault="00745C97" w:rsidP="00745C97">
      <w:pPr>
        <w:overflowPunct w:val="0"/>
        <w:ind w:leftChars="65" w:left="337" w:hangingChars="133" w:hanging="191"/>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２　新分野進出等に伴い新たに労働者を雇用しようとする場合、新</w:t>
      </w:r>
      <w:r>
        <w:rPr>
          <w:rFonts w:asciiTheme="minorEastAsia" w:eastAsiaTheme="minorEastAsia" w:hAnsiTheme="minorEastAsia" w:cs="ＭＳ 明朝" w:hint="eastAsia"/>
          <w:color w:val="000000"/>
          <w:kern w:val="0"/>
          <w:sz w:val="16"/>
          <w:szCs w:val="16"/>
        </w:rPr>
        <w:t>たに開始事業計画の概要（準備行為に着した日がわかるようにする</w:t>
      </w:r>
      <w:r w:rsidRPr="00635B26">
        <w:rPr>
          <w:rFonts w:asciiTheme="minorEastAsia" w:eastAsiaTheme="minorEastAsia" w:hAnsiTheme="minorEastAsia" w:cs="ＭＳ 明朝" w:hint="eastAsia"/>
          <w:color w:val="000000"/>
          <w:kern w:val="0"/>
          <w:sz w:val="16"/>
          <w:szCs w:val="16"/>
        </w:rPr>
        <w:t>こと。）とこれに伴い新たな労働者の雇入れが必要となる理由がわかるように記入してください。</w:t>
      </w:r>
    </w:p>
    <w:tbl>
      <w:tblPr>
        <w:tblStyle w:val="a4"/>
        <w:tblW w:w="0" w:type="auto"/>
        <w:jc w:val="right"/>
        <w:tblBorders>
          <w:insideH w:val="dashed" w:sz="4" w:space="0" w:color="auto"/>
        </w:tblBorders>
        <w:tblLook w:val="04A0" w:firstRow="1" w:lastRow="0" w:firstColumn="1" w:lastColumn="0" w:noHBand="0" w:noVBand="1"/>
      </w:tblPr>
      <w:tblGrid>
        <w:gridCol w:w="9074"/>
      </w:tblGrid>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bl>
    <w:p w:rsidR="00745C97" w:rsidRPr="00635B26" w:rsidRDefault="00745C97" w:rsidP="00745C97">
      <w:pPr>
        <w:widowControl/>
        <w:jc w:val="left"/>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color w:val="000000"/>
          <w:kern w:val="0"/>
          <w:sz w:val="16"/>
          <w:szCs w:val="16"/>
        </w:rPr>
        <w:br w:type="page"/>
      </w:r>
    </w:p>
    <w:p w:rsidR="00745C97" w:rsidRPr="00635B26" w:rsidRDefault="00745C97" w:rsidP="00745C97">
      <w:pPr>
        <w:overflowPunct w:val="0"/>
        <w:ind w:leftChars="28" w:left="63"/>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lastRenderedPageBreak/>
        <w:t>Ⅲ　中小企業者の雇用管理の現状等</w:t>
      </w:r>
    </w:p>
    <w:p w:rsidR="00745C97" w:rsidRPr="00635B26" w:rsidRDefault="00745C97" w:rsidP="00745C97">
      <w:pPr>
        <w:overflowPunct w:val="0"/>
        <w:ind w:leftChars="100" w:left="224" w:firstLineChars="100" w:firstLine="144"/>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労働時間等の設定、男女の雇用機会均等及び職業生活と家庭生活の両立、職場環境、福利厚生、募集・採用、教育訓練その他の雇用管理の現状について、中小企業者Ⅳの３の開演事業に取り組むこととした理由がわかるようにお書きください。</w:t>
      </w:r>
    </w:p>
    <w:p w:rsidR="00745C97" w:rsidRPr="00635B26" w:rsidRDefault="00745C97" w:rsidP="00745C97">
      <w:pPr>
        <w:overflowPunct w:val="0"/>
        <w:ind w:leftChars="100" w:left="224" w:firstLineChars="100" w:firstLine="144"/>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また、これから事業を開始しようとする場合は、予想される雇用管理の状態について、Ⅳの３の改善事業に取り組むこととした理由がわかるようにお書きください。なお、Ⅱの２について改善事業に取り組む場合は、それにより達成される水準についてもお書きください。</w:t>
      </w:r>
    </w:p>
    <w:tbl>
      <w:tblPr>
        <w:tblStyle w:val="a4"/>
        <w:tblW w:w="0" w:type="auto"/>
        <w:jc w:val="right"/>
        <w:tblBorders>
          <w:insideH w:val="dashed" w:sz="4" w:space="0" w:color="auto"/>
        </w:tblBorders>
        <w:tblLook w:val="04A0" w:firstRow="1" w:lastRow="0" w:firstColumn="1" w:lastColumn="0" w:noHBand="0" w:noVBand="1"/>
      </w:tblPr>
      <w:tblGrid>
        <w:gridCol w:w="9074"/>
      </w:tblGrid>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r w:rsidR="00745C97" w:rsidRPr="00635B26" w:rsidTr="004F59F0">
        <w:trPr>
          <w:jc w:val="right"/>
        </w:trPr>
        <w:tc>
          <w:tcPr>
            <w:tcW w:w="9074" w:type="dxa"/>
          </w:tcPr>
          <w:p w:rsidR="00745C97" w:rsidRPr="00635B26" w:rsidRDefault="00745C97" w:rsidP="004F59F0">
            <w:pPr>
              <w:overflowPunct w:val="0"/>
              <w:textAlignment w:val="baseline"/>
              <w:rPr>
                <w:rFonts w:asciiTheme="minorEastAsia" w:eastAsiaTheme="minorEastAsia" w:hAnsiTheme="minorEastAsia" w:cs="Times New Roman"/>
                <w:color w:val="000000"/>
                <w:spacing w:val="2"/>
                <w:kern w:val="0"/>
                <w:szCs w:val="24"/>
              </w:rPr>
            </w:pPr>
          </w:p>
        </w:tc>
      </w:tr>
    </w:tbl>
    <w:p w:rsidR="00745C97" w:rsidRPr="00635B26" w:rsidRDefault="00745C97" w:rsidP="00745C97">
      <w:pPr>
        <w:overflowPunct w:val="0"/>
        <w:textAlignment w:val="baseline"/>
        <w:rPr>
          <w:rFonts w:asciiTheme="minorEastAsia" w:eastAsiaTheme="minorEastAsia" w:hAnsiTheme="minorEastAsia" w:cs="ＭＳ 明朝"/>
          <w:color w:val="000000"/>
          <w:kern w:val="0"/>
          <w:sz w:val="16"/>
          <w:szCs w:val="16"/>
        </w:rPr>
      </w:pP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Ⅳ　改善計画</w:t>
      </w:r>
    </w:p>
    <w:p w:rsidR="00745C97" w:rsidRPr="00635B26" w:rsidRDefault="00745C97" w:rsidP="00745C97">
      <w:pPr>
        <w:overflowPunct w:val="0"/>
        <w:ind w:left="320" w:hanging="32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１　改善計画の種別に○を付してください。</w:t>
      </w:r>
    </w:p>
    <w:p w:rsidR="00745C97" w:rsidRPr="00635B26" w:rsidRDefault="00745C97" w:rsidP="00745C97">
      <w:pPr>
        <w:overflowPunct w:val="0"/>
        <w:ind w:firstLineChars="200" w:firstLine="288"/>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noProof/>
          <w:color w:val="000000"/>
          <w:kern w:val="0"/>
          <w:sz w:val="16"/>
          <w:szCs w:val="16"/>
        </w:rPr>
        <mc:AlternateContent>
          <mc:Choice Requires="wps">
            <w:drawing>
              <wp:anchor distT="0" distB="0" distL="114300" distR="114300" simplePos="0" relativeHeight="251659264" behindDoc="0" locked="0" layoutInCell="1" allowOverlap="1" wp14:anchorId="04E50455" wp14:editId="60E3E374">
                <wp:simplePos x="0" y="0"/>
                <wp:positionH relativeFrom="column">
                  <wp:posOffset>70742</wp:posOffset>
                </wp:positionH>
                <wp:positionV relativeFrom="paragraph">
                  <wp:posOffset>3982</wp:posOffset>
                </wp:positionV>
                <wp:extent cx="5403335" cy="669753"/>
                <wp:effectExtent l="0" t="0" r="26035" b="16510"/>
                <wp:wrapNone/>
                <wp:docPr id="5" name="大かっこ 5"/>
                <wp:cNvGraphicFramePr/>
                <a:graphic xmlns:a="http://schemas.openxmlformats.org/drawingml/2006/main">
                  <a:graphicData uri="http://schemas.microsoft.com/office/word/2010/wordprocessingShape">
                    <wps:wsp>
                      <wps:cNvSpPr/>
                      <wps:spPr>
                        <a:xfrm>
                          <a:off x="0" y="0"/>
                          <a:ext cx="5403335" cy="669753"/>
                        </a:xfrm>
                        <a:prstGeom prst="bracketPair">
                          <a:avLst>
                            <a:gd name="adj" fmla="val 631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1C1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5.55pt;margin-top:.3pt;width:425.45pt;height: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" adj="1365" strokecolor="black [3213]" strokeweight=".5pt">
                <v:stroke joinstyle="miter"/>
              </v:shape>
            </w:pict>
          </mc:Fallback>
        </mc:AlternateContent>
      </w:r>
      <w:r w:rsidRPr="00635B26">
        <w:rPr>
          <w:rFonts w:asciiTheme="minorEastAsia" w:eastAsiaTheme="minorEastAsia" w:hAnsiTheme="minorEastAsia" w:cs="ＭＳ 明朝" w:hint="eastAsia"/>
          <w:color w:val="000000"/>
          <w:kern w:val="0"/>
          <w:sz w:val="16"/>
          <w:szCs w:val="16"/>
        </w:rPr>
        <w:t>イ　　　職業に必要な高度の技能及びこれに関する知識を有する者の確保を図るための改善計画</w:t>
      </w:r>
    </w:p>
    <w:p w:rsidR="00745C97" w:rsidRPr="00635B26" w:rsidRDefault="00745C97" w:rsidP="00745C97">
      <w:pPr>
        <w:overflowPunct w:val="0"/>
        <w:ind w:firstLineChars="200" w:firstLine="288"/>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ロ　　　新分野進出等に伴って実施することにより良好な雇用の機会の創出に資する改善計画</w:t>
      </w:r>
    </w:p>
    <w:p w:rsidR="00745C97" w:rsidRPr="00635B26" w:rsidRDefault="00745C97" w:rsidP="00745C97">
      <w:pPr>
        <w:overflowPunct w:val="0"/>
        <w:ind w:firstLineChars="200" w:firstLine="288"/>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ハ　　　実践的な職業能力の開発及び向上を図ることが必要な青少年にとって良好な雇用の機会の創出に資する改善計画</w:t>
      </w:r>
    </w:p>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p>
    <w:p w:rsidR="00745C97" w:rsidRPr="00635B26" w:rsidRDefault="00745C97" w:rsidP="00745C97">
      <w:pPr>
        <w:overflowPunct w:val="0"/>
        <w:ind w:left="320" w:hanging="320"/>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２　改善計画の実施期間を記入してください。なお、実施期間は、概ね５年間（終期は、５年目の日の属する事業年度の末日まで。）以内とします。</w:t>
      </w:r>
    </w:p>
    <w:tbl>
      <w:tblPr>
        <w:tblStyle w:val="a4"/>
        <w:tblW w:w="0" w:type="auto"/>
        <w:tblInd w:w="1456" w:type="dxa"/>
        <w:tblLook w:val="04A0" w:firstRow="1" w:lastRow="0" w:firstColumn="1" w:lastColumn="0" w:noHBand="0" w:noVBand="1"/>
      </w:tblPr>
      <w:tblGrid>
        <w:gridCol w:w="4716"/>
      </w:tblGrid>
      <w:tr w:rsidR="00745C97" w:rsidRPr="00635B26" w:rsidTr="004F59F0">
        <w:trPr>
          <w:trHeight w:val="481"/>
        </w:trPr>
        <w:tc>
          <w:tcPr>
            <w:tcW w:w="4716" w:type="dxa"/>
            <w:vAlign w:val="center"/>
          </w:tcPr>
          <w:p w:rsidR="00745C97" w:rsidRPr="00635B26" w:rsidRDefault="00745C97" w:rsidP="004F59F0">
            <w:pPr>
              <w:overflowPunct w:val="0"/>
              <w:ind w:firstLineChars="500" w:firstLine="720"/>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年　　　　　月　　～　　　　　　　年　　　　　月</w:t>
            </w:r>
          </w:p>
        </w:tc>
      </w:tr>
    </w:tbl>
    <w:p w:rsidR="00745C97" w:rsidRPr="00635B26" w:rsidRDefault="00745C97" w:rsidP="00745C97">
      <w:pPr>
        <w:overflowPunct w:val="0"/>
        <w:textAlignment w:val="baseline"/>
        <w:rPr>
          <w:rFonts w:asciiTheme="minorEastAsia" w:eastAsiaTheme="minorEastAsia" w:hAnsiTheme="minorEastAsia" w:cs="ＭＳ 明朝"/>
          <w:color w:val="000000"/>
          <w:kern w:val="0"/>
          <w:sz w:val="16"/>
          <w:szCs w:val="16"/>
        </w:rPr>
      </w:pPr>
    </w:p>
    <w:p w:rsidR="00745C97" w:rsidRPr="00635B26" w:rsidRDefault="00745C97" w:rsidP="00745C97">
      <w:pPr>
        <w:overflowPunct w:val="0"/>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３　中小企業者が実施する改善事業の項目を記入してください。</w:t>
      </w:r>
    </w:p>
    <w:p w:rsidR="00745C97" w:rsidRPr="00635B26" w:rsidRDefault="00745C97" w:rsidP="00745C97">
      <w:pPr>
        <w:overflowPunct w:val="0"/>
        <w:ind w:firstLineChars="300" w:firstLine="432"/>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ＭＳ 明朝" w:hint="eastAsia"/>
          <w:color w:val="000000"/>
          <w:kern w:val="0"/>
          <w:sz w:val="16"/>
          <w:szCs w:val="16"/>
        </w:rPr>
        <w:t>（注）募集・採用の改善を除くいずれかの項目に取り組むことが必要です。</w:t>
      </w:r>
    </w:p>
    <w:tbl>
      <w:tblPr>
        <w:tblStyle w:val="a4"/>
        <w:tblW w:w="0" w:type="auto"/>
        <w:tblInd w:w="568" w:type="dxa"/>
        <w:tblLook w:val="04A0" w:firstRow="1" w:lastRow="0" w:firstColumn="1" w:lastColumn="0" w:noHBand="0" w:noVBand="1"/>
      </w:tblPr>
      <w:tblGrid>
        <w:gridCol w:w="1777"/>
        <w:gridCol w:w="1595"/>
        <w:gridCol w:w="1680"/>
        <w:gridCol w:w="1680"/>
        <w:gridCol w:w="1680"/>
      </w:tblGrid>
      <w:tr w:rsidR="00745C97" w:rsidRPr="00635B26" w:rsidTr="004F59F0">
        <w:trPr>
          <w:trHeight w:val="875"/>
        </w:trPr>
        <w:tc>
          <w:tcPr>
            <w:tcW w:w="1777"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項　　　目</w:t>
            </w:r>
          </w:p>
        </w:tc>
        <w:tc>
          <w:tcPr>
            <w:tcW w:w="1595"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労働時間等の</w:t>
            </w:r>
          </w:p>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設定の改善</w:t>
            </w:r>
          </w:p>
        </w:tc>
        <w:tc>
          <w:tcPr>
            <w:tcW w:w="1680" w:type="dxa"/>
            <w:vAlign w:val="center"/>
          </w:tcPr>
          <w:p w:rsidR="00745C97" w:rsidRPr="00635B26" w:rsidRDefault="00745C97" w:rsidP="004F59F0">
            <w:pPr>
              <w:overflowPunct w:val="0"/>
              <w:jc w:val="left"/>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男女の雇用機会均等の確保及び職業生活と家庭との両立支援</w:t>
            </w:r>
          </w:p>
        </w:tc>
        <w:tc>
          <w:tcPr>
            <w:tcW w:w="1680"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職場環境の改善</w:t>
            </w:r>
          </w:p>
        </w:tc>
        <w:tc>
          <w:tcPr>
            <w:tcW w:w="1680"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福利厚生の充実</w:t>
            </w:r>
          </w:p>
        </w:tc>
      </w:tr>
      <w:tr w:rsidR="00745C97" w:rsidRPr="00635B26" w:rsidTr="004F59F0">
        <w:trPr>
          <w:trHeight w:val="298"/>
        </w:trPr>
        <w:tc>
          <w:tcPr>
            <w:tcW w:w="1777"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実施の有無（○又は×）</w:t>
            </w:r>
          </w:p>
        </w:tc>
        <w:tc>
          <w:tcPr>
            <w:tcW w:w="1595"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p>
        </w:tc>
      </w:tr>
    </w:tbl>
    <w:p w:rsidR="00745C97" w:rsidRPr="00635B26" w:rsidRDefault="00745C97" w:rsidP="00745C97">
      <w:pPr>
        <w:overflowPunct w:val="0"/>
        <w:textAlignment w:val="baseline"/>
        <w:rPr>
          <w:rFonts w:asciiTheme="minorEastAsia" w:eastAsiaTheme="minorEastAsia" w:hAnsiTheme="minorEastAsia" w:cs="ＭＳ 明朝"/>
          <w:color w:val="000000"/>
          <w:kern w:val="0"/>
          <w:sz w:val="16"/>
          <w:szCs w:val="16"/>
        </w:rPr>
      </w:pPr>
      <w:r w:rsidRPr="00635B26">
        <w:rPr>
          <w:rFonts w:asciiTheme="minorEastAsia" w:eastAsiaTheme="minorEastAsia" w:hAnsiTheme="minorEastAsia" w:cs="ＭＳ 明朝" w:hint="eastAsia"/>
          <w:color w:val="000000"/>
          <w:kern w:val="0"/>
          <w:sz w:val="16"/>
          <w:szCs w:val="16"/>
        </w:rPr>
        <w:t xml:space="preserve">　　　　</w:t>
      </w:r>
    </w:p>
    <w:tbl>
      <w:tblPr>
        <w:tblStyle w:val="a4"/>
        <w:tblW w:w="0" w:type="auto"/>
        <w:tblInd w:w="560" w:type="dxa"/>
        <w:tblLook w:val="04A0" w:firstRow="1" w:lastRow="0" w:firstColumn="1" w:lastColumn="0" w:noHBand="0" w:noVBand="1"/>
      </w:tblPr>
      <w:tblGrid>
        <w:gridCol w:w="1775"/>
        <w:gridCol w:w="1597"/>
        <w:gridCol w:w="1680"/>
        <w:gridCol w:w="1680"/>
      </w:tblGrid>
      <w:tr w:rsidR="00745C97" w:rsidRPr="00635B26" w:rsidTr="004F59F0">
        <w:trPr>
          <w:trHeight w:val="316"/>
        </w:trPr>
        <w:tc>
          <w:tcPr>
            <w:tcW w:w="1775"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項　　　目</w:t>
            </w:r>
          </w:p>
        </w:tc>
        <w:tc>
          <w:tcPr>
            <w:tcW w:w="1597"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募集・採用の改善</w:t>
            </w:r>
          </w:p>
        </w:tc>
        <w:tc>
          <w:tcPr>
            <w:tcW w:w="1680"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教育訓練の充実</w:t>
            </w:r>
          </w:p>
        </w:tc>
        <w:tc>
          <w:tcPr>
            <w:tcW w:w="1680" w:type="dxa"/>
            <w:vAlign w:val="center"/>
          </w:tcPr>
          <w:p w:rsidR="00745C97" w:rsidRPr="00635B26" w:rsidRDefault="00745C97" w:rsidP="004F59F0">
            <w:pPr>
              <w:overflowPunct w:val="0"/>
              <w:jc w:val="center"/>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その他の雇用管理改善</w:t>
            </w:r>
          </w:p>
        </w:tc>
      </w:tr>
      <w:tr w:rsidR="00745C97" w:rsidRPr="00635B26" w:rsidTr="004F59F0">
        <w:trPr>
          <w:trHeight w:val="293"/>
        </w:trPr>
        <w:tc>
          <w:tcPr>
            <w:tcW w:w="1775"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r w:rsidRPr="00635B26">
              <w:rPr>
                <w:rFonts w:asciiTheme="minorEastAsia" w:eastAsiaTheme="minorEastAsia" w:hAnsiTheme="minorEastAsia" w:cs="Times New Roman" w:hint="eastAsia"/>
                <w:color w:val="000000"/>
                <w:kern w:val="0"/>
                <w:sz w:val="16"/>
                <w:szCs w:val="16"/>
              </w:rPr>
              <w:t>実施の有無（○又は×）</w:t>
            </w:r>
          </w:p>
        </w:tc>
        <w:tc>
          <w:tcPr>
            <w:tcW w:w="1597"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p>
        </w:tc>
        <w:tc>
          <w:tcPr>
            <w:tcW w:w="1680" w:type="dxa"/>
            <w:vAlign w:val="center"/>
          </w:tcPr>
          <w:p w:rsidR="00745C97" w:rsidRPr="00635B26" w:rsidRDefault="00745C97" w:rsidP="004F59F0">
            <w:pPr>
              <w:overflowPunct w:val="0"/>
              <w:textAlignment w:val="baseline"/>
              <w:rPr>
                <w:rFonts w:asciiTheme="minorEastAsia" w:eastAsiaTheme="minorEastAsia" w:hAnsiTheme="minorEastAsia" w:cs="Times New Roman"/>
                <w:color w:val="000000"/>
                <w:kern w:val="0"/>
                <w:sz w:val="16"/>
                <w:szCs w:val="16"/>
              </w:rPr>
            </w:pPr>
          </w:p>
        </w:tc>
      </w:tr>
    </w:tbl>
    <w:p w:rsidR="00745C97" w:rsidRPr="00635B26" w:rsidRDefault="00745C97" w:rsidP="00745C97">
      <w:pPr>
        <w:overflowPunct w:val="0"/>
        <w:textAlignment w:val="baseline"/>
        <w:rPr>
          <w:rFonts w:asciiTheme="minorEastAsia" w:eastAsiaTheme="minorEastAsia" w:hAnsiTheme="minorEastAsia" w:cs="Times New Roman"/>
          <w:color w:val="000000"/>
          <w:kern w:val="0"/>
          <w:sz w:val="16"/>
          <w:szCs w:val="16"/>
        </w:rPr>
      </w:pPr>
    </w:p>
    <w:p w:rsidR="00745C97" w:rsidRPr="00635B26" w:rsidRDefault="00745C97" w:rsidP="00745C97">
      <w:pPr>
        <w:overflowPunct w:val="0"/>
        <w:ind w:firstLineChars="100" w:firstLine="148"/>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４　改善事業の目標、実施期間、内容、実施方法並びに必要とする資金の額及び調達方法</w:t>
      </w:r>
    </w:p>
    <w:p w:rsidR="00745C97" w:rsidRPr="00635B26" w:rsidRDefault="00745C97" w:rsidP="00745C97">
      <w:pPr>
        <w:overflowPunct w:val="0"/>
        <w:ind w:leftChars="100" w:left="224" w:firstLineChars="100" w:firstLine="148"/>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以下の施策の活用を希望する中小企業者は、希望する施策を○で囲った上で</w:t>
      </w:r>
      <w:r>
        <w:rPr>
          <w:rFonts w:asciiTheme="minorEastAsia" w:eastAsiaTheme="minorEastAsia" w:hAnsiTheme="minorEastAsia" w:cs="Times New Roman" w:hint="eastAsia"/>
          <w:color w:val="000000"/>
          <w:spacing w:val="2"/>
          <w:kern w:val="0"/>
          <w:sz w:val="16"/>
          <w:szCs w:val="24"/>
        </w:rPr>
        <w:t>別紙２</w:t>
      </w:r>
      <w:r w:rsidRPr="00635B26">
        <w:rPr>
          <w:rFonts w:asciiTheme="minorEastAsia" w:eastAsiaTheme="minorEastAsia" w:hAnsiTheme="minorEastAsia" w:cs="Times New Roman" w:hint="eastAsia"/>
          <w:color w:val="000000"/>
          <w:spacing w:val="2"/>
          <w:kern w:val="0"/>
          <w:sz w:val="16"/>
          <w:szCs w:val="24"/>
        </w:rPr>
        <w:t>別添１（１項目につき１葉）及び</w:t>
      </w:r>
      <w:r>
        <w:rPr>
          <w:rFonts w:asciiTheme="minorEastAsia" w:eastAsiaTheme="minorEastAsia" w:hAnsiTheme="minorEastAsia" w:cs="Times New Roman" w:hint="eastAsia"/>
          <w:color w:val="000000"/>
          <w:spacing w:val="2"/>
          <w:kern w:val="0"/>
          <w:sz w:val="16"/>
          <w:szCs w:val="24"/>
        </w:rPr>
        <w:t>別紙２</w:t>
      </w:r>
      <w:r w:rsidRPr="00635B26">
        <w:rPr>
          <w:rFonts w:asciiTheme="minorEastAsia" w:eastAsiaTheme="minorEastAsia" w:hAnsiTheme="minorEastAsia" w:cs="Times New Roman" w:hint="eastAsia"/>
          <w:color w:val="000000"/>
          <w:spacing w:val="2"/>
          <w:kern w:val="0"/>
          <w:sz w:val="16"/>
          <w:szCs w:val="24"/>
        </w:rPr>
        <w:t>別添２に記入してください。</w:t>
      </w:r>
    </w:p>
    <w:p w:rsidR="00745C97" w:rsidRPr="00635B26" w:rsidRDefault="00745C97" w:rsidP="00745C97">
      <w:pPr>
        <w:overflowPunct w:val="0"/>
        <w:ind w:leftChars="100" w:left="224" w:firstLineChars="100" w:firstLine="148"/>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また、事業協同組合等に労働者の募集を委託する場合は、募集内容等を</w:t>
      </w:r>
      <w:r>
        <w:rPr>
          <w:rFonts w:asciiTheme="minorEastAsia" w:eastAsiaTheme="minorEastAsia" w:hAnsiTheme="minorEastAsia" w:cs="Times New Roman" w:hint="eastAsia"/>
          <w:color w:val="000000"/>
          <w:spacing w:val="2"/>
          <w:kern w:val="0"/>
          <w:sz w:val="16"/>
          <w:szCs w:val="24"/>
        </w:rPr>
        <w:t>別紙２</w:t>
      </w:r>
      <w:r w:rsidRPr="00635B26">
        <w:rPr>
          <w:rFonts w:asciiTheme="minorEastAsia" w:eastAsiaTheme="minorEastAsia" w:hAnsiTheme="minorEastAsia" w:cs="Times New Roman" w:hint="eastAsia"/>
          <w:color w:val="000000"/>
          <w:spacing w:val="2"/>
          <w:kern w:val="0"/>
          <w:sz w:val="16"/>
          <w:szCs w:val="24"/>
        </w:rPr>
        <w:t>別添１の「改善事業の内容」欄に記入してください。</w:t>
      </w:r>
    </w:p>
    <w:p w:rsidR="00745C97" w:rsidRPr="00635B26" w:rsidRDefault="00745C97" w:rsidP="00745C97">
      <w:pPr>
        <w:overflowPunct w:val="0"/>
        <w:ind w:leftChars="100" w:left="224" w:firstLineChars="100" w:firstLine="144"/>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ＭＳ 明朝" w:hint="eastAsia"/>
          <w:noProof/>
          <w:color w:val="000000"/>
          <w:kern w:val="0"/>
          <w:sz w:val="16"/>
          <w:szCs w:val="16"/>
        </w:rPr>
        <mc:AlternateContent>
          <mc:Choice Requires="wps">
            <w:drawing>
              <wp:anchor distT="0" distB="0" distL="114300" distR="114300" simplePos="0" relativeHeight="251660288" behindDoc="0" locked="0" layoutInCell="1" allowOverlap="1" wp14:anchorId="2199CA49" wp14:editId="23F210A3">
                <wp:simplePos x="0" y="0"/>
                <wp:positionH relativeFrom="column">
                  <wp:posOffset>370580</wp:posOffset>
                </wp:positionH>
                <wp:positionV relativeFrom="paragraph">
                  <wp:posOffset>200958</wp:posOffset>
                </wp:positionV>
                <wp:extent cx="3825500" cy="219710"/>
                <wp:effectExtent l="0" t="0" r="22860" b="27940"/>
                <wp:wrapNone/>
                <wp:docPr id="6" name="大かっこ 6"/>
                <wp:cNvGraphicFramePr/>
                <a:graphic xmlns:a="http://schemas.openxmlformats.org/drawingml/2006/main">
                  <a:graphicData uri="http://schemas.microsoft.com/office/word/2010/wordprocessingShape">
                    <wps:wsp>
                      <wps:cNvSpPr/>
                      <wps:spPr>
                        <a:xfrm>
                          <a:off x="0" y="0"/>
                          <a:ext cx="3825500" cy="219710"/>
                        </a:xfrm>
                        <a:prstGeom prst="bracketPair">
                          <a:avLst>
                            <a:gd name="adj" fmla="val 631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4DC0F" id="大かっこ 6" o:spid="_x0000_s1026" type="#_x0000_t185" style="position:absolute;left:0;text-align:left;margin-left:29.2pt;margin-top:15.8pt;width:301.2pt;height:1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" adj="1365" strokecolor="black [3213]" strokeweight=".5pt">
                <v:stroke joinstyle="miter"/>
              </v:shape>
            </w:pict>
          </mc:Fallback>
        </mc:AlternateContent>
      </w:r>
      <w:r w:rsidRPr="00635B26">
        <w:rPr>
          <w:rFonts w:asciiTheme="minorEastAsia" w:eastAsiaTheme="minorEastAsia" w:hAnsiTheme="minorEastAsia" w:cs="Times New Roman" w:hint="eastAsia"/>
          <w:color w:val="000000"/>
          <w:spacing w:val="2"/>
          <w:kern w:val="0"/>
          <w:sz w:val="16"/>
          <w:szCs w:val="24"/>
        </w:rPr>
        <w:t>なお、この計画を提出しただけでは希望の施策の対象となる要件を満たしたことにはなりません。別途申請等が必要です。</w:t>
      </w:r>
    </w:p>
    <w:p w:rsidR="00745C97" w:rsidRPr="00635B26" w:rsidRDefault="00745C97" w:rsidP="00745C97">
      <w:pPr>
        <w:overflowPunct w:val="0"/>
        <w:ind w:firstLineChars="500" w:firstLine="74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・中小企業信用保険法の特例　　　　　・中小企業投資育成株式会社法の特例</w:t>
      </w:r>
    </w:p>
    <w:p w:rsidR="00745C97" w:rsidRPr="00635B26" w:rsidRDefault="00745C97" w:rsidP="00745C97">
      <w:pPr>
        <w:overflowPunct w:val="0"/>
        <w:textAlignment w:val="baseline"/>
        <w:rPr>
          <w:rFonts w:asciiTheme="minorEastAsia" w:eastAsiaTheme="minorEastAsia" w:hAnsiTheme="minorEastAsia" w:cs="Times New Roman"/>
          <w:color w:val="000000"/>
          <w:spacing w:val="2"/>
          <w:kern w:val="0"/>
          <w:sz w:val="16"/>
          <w:szCs w:val="24"/>
        </w:rPr>
      </w:pPr>
    </w:p>
    <w:p w:rsidR="00745C97" w:rsidRPr="00635B26" w:rsidRDefault="00745C97" w:rsidP="00745C97">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Ⅴ　その他以下の書類の添付してください。</w:t>
      </w:r>
    </w:p>
    <w:p w:rsidR="00745C97" w:rsidRPr="00635B26" w:rsidRDefault="00745C97" w:rsidP="00745C97">
      <w:pPr>
        <w:pStyle w:val="a3"/>
        <w:numPr>
          <w:ilvl w:val="0"/>
          <w:numId w:val="1"/>
        </w:numPr>
        <w:overflowPunct w:val="0"/>
        <w:ind w:leftChars="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中小企業者の定款（ただし、定款を有しない中小企業者（個人事業主又はこれから事業を営もうとする者）を除く。）</w:t>
      </w:r>
    </w:p>
    <w:p w:rsidR="00745C97" w:rsidRPr="00635B26" w:rsidRDefault="00745C97" w:rsidP="00745C97">
      <w:pPr>
        <w:pStyle w:val="a3"/>
        <w:numPr>
          <w:ilvl w:val="0"/>
          <w:numId w:val="1"/>
        </w:numPr>
        <w:overflowPunct w:val="0"/>
        <w:ind w:leftChars="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 xml:space="preserve">中小企業者の最近３年間の事業報告書、貸借対照表及び損益計算書（これらの書類がない場合には、最近２年間の事業状況又は営業状況及び事業用資産の概要を記載した書類）　</w:t>
      </w:r>
    </w:p>
    <w:p w:rsidR="00745C97" w:rsidRPr="00635B26" w:rsidRDefault="00745C97" w:rsidP="00745C97">
      <w:pPr>
        <w:overflowPunct w:val="0"/>
        <w:ind w:leftChars="100" w:left="520" w:hangingChars="200" w:hanging="296"/>
        <w:textAlignment w:val="baseline"/>
        <w:rPr>
          <w:rFonts w:asciiTheme="minorEastAsia" w:eastAsiaTheme="minorEastAsia" w:hAnsiTheme="minorEastAsia" w:cs="Times New Roman"/>
          <w:color w:val="000000"/>
          <w:spacing w:val="2"/>
          <w:kern w:val="0"/>
          <w:sz w:val="16"/>
          <w:szCs w:val="24"/>
        </w:rPr>
        <w:sectPr w:rsidR="00745C97" w:rsidRPr="00635B26" w:rsidSect="000E4B33">
          <w:pgSz w:w="11906" w:h="16838" w:code="9"/>
          <w:pgMar w:top="1134" w:right="1134" w:bottom="567" w:left="1134" w:header="851" w:footer="992" w:gutter="0"/>
          <w:cols w:space="425"/>
          <w:docGrid w:type="linesAndChars" w:linePitch="326" w:charSpace="-3288"/>
        </w:sectPr>
      </w:pPr>
      <w:r w:rsidRPr="00635B26">
        <w:rPr>
          <w:rFonts w:asciiTheme="minorEastAsia" w:eastAsiaTheme="minorEastAsia" w:hAnsiTheme="minorEastAsia" w:cs="Times New Roman" w:hint="eastAsia"/>
          <w:color w:val="000000"/>
          <w:spacing w:val="2"/>
          <w:kern w:val="0"/>
          <w:sz w:val="16"/>
          <w:szCs w:val="24"/>
        </w:rPr>
        <w:t>（注）企業が新たに企業を設立する場合においては、新たに設立される企業の法人登記の前であっても、新たに設立される企業の予定される所在地・名称・代表者により提出して差し支えありません。</w:t>
      </w:r>
    </w:p>
    <w:p w:rsidR="00BF48C6" w:rsidRPr="00745C97" w:rsidRDefault="00D15BB3"/>
    <w:sectPr w:rsidR="00BF48C6" w:rsidRPr="00745C9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EE7" w:rsidRDefault="00A12EE7" w:rsidP="00A12EE7">
      <w:r>
        <w:separator/>
      </w:r>
    </w:p>
  </w:endnote>
  <w:endnote w:type="continuationSeparator" w:id="0">
    <w:p w:rsidR="00A12EE7" w:rsidRDefault="00A12EE7" w:rsidP="00A1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EE7" w:rsidRDefault="00A12EE7" w:rsidP="00A12EE7">
      <w:r>
        <w:separator/>
      </w:r>
    </w:p>
  </w:footnote>
  <w:footnote w:type="continuationSeparator" w:id="0">
    <w:p w:rsidR="00A12EE7" w:rsidRDefault="00A12EE7" w:rsidP="00A12E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33674"/>
    <w:multiLevelType w:val="hybridMultilevel"/>
    <w:tmpl w:val="27241396"/>
    <w:lvl w:ilvl="0" w:tplc="66043A0C">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C97"/>
    <w:rsid w:val="0017171B"/>
    <w:rsid w:val="001D49ED"/>
    <w:rsid w:val="00745C97"/>
    <w:rsid w:val="009E2233"/>
    <w:rsid w:val="00A12EE7"/>
    <w:rsid w:val="00C92435"/>
    <w:rsid w:val="00CE6FC6"/>
    <w:rsid w:val="00D15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5FBD5F64-D5D3-431E-93DF-C39BBA02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C97"/>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5C97"/>
    <w:pPr>
      <w:ind w:leftChars="400" w:left="840"/>
    </w:pPr>
  </w:style>
  <w:style w:type="table" w:styleId="a4">
    <w:name w:val="Table Grid"/>
    <w:basedOn w:val="a1"/>
    <w:uiPriority w:val="59"/>
    <w:rsid w:val="00745C97"/>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E223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E2233"/>
    <w:rPr>
      <w:rFonts w:asciiTheme="majorHAnsi" w:eastAsiaTheme="majorEastAsia" w:hAnsiTheme="majorHAnsi" w:cstheme="majorBidi"/>
      <w:sz w:val="18"/>
      <w:szCs w:val="18"/>
    </w:rPr>
  </w:style>
  <w:style w:type="paragraph" w:styleId="a7">
    <w:name w:val="header"/>
    <w:basedOn w:val="a"/>
    <w:link w:val="a8"/>
    <w:uiPriority w:val="99"/>
    <w:unhideWhenUsed/>
    <w:rsid w:val="00A12EE7"/>
    <w:pPr>
      <w:tabs>
        <w:tab w:val="center" w:pos="4252"/>
        <w:tab w:val="right" w:pos="8504"/>
      </w:tabs>
      <w:snapToGrid w:val="0"/>
    </w:pPr>
  </w:style>
  <w:style w:type="character" w:customStyle="1" w:styleId="a8">
    <w:name w:val="ヘッダー (文字)"/>
    <w:basedOn w:val="a0"/>
    <w:link w:val="a7"/>
    <w:uiPriority w:val="99"/>
    <w:rsid w:val="00A12EE7"/>
    <w:rPr>
      <w:rFonts w:eastAsia="ＭＳ ゴシック"/>
      <w:sz w:val="24"/>
    </w:rPr>
  </w:style>
  <w:style w:type="paragraph" w:styleId="a9">
    <w:name w:val="footer"/>
    <w:basedOn w:val="a"/>
    <w:link w:val="aa"/>
    <w:uiPriority w:val="99"/>
    <w:unhideWhenUsed/>
    <w:rsid w:val="00A12EE7"/>
    <w:pPr>
      <w:tabs>
        <w:tab w:val="center" w:pos="4252"/>
        <w:tab w:val="right" w:pos="8504"/>
      </w:tabs>
      <w:snapToGrid w:val="0"/>
    </w:pPr>
  </w:style>
  <w:style w:type="character" w:customStyle="1" w:styleId="aa">
    <w:name w:val="フッター (文字)"/>
    <w:basedOn w:val="a0"/>
    <w:link w:val="a9"/>
    <w:uiPriority w:val="99"/>
    <w:rsid w:val="00A12EE7"/>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332</Words>
  <Characters>1895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福岡県</cp:lastModifiedBy>
  <cp:revision>6</cp:revision>
  <cp:lastPrinted>2018-11-29T07:50:00Z</cp:lastPrinted>
  <dcterms:created xsi:type="dcterms:W3CDTF">2018-05-10T00:21:00Z</dcterms:created>
  <dcterms:modified xsi:type="dcterms:W3CDTF">2024-03-19T01:13:00Z</dcterms:modified>
</cp:coreProperties>
</file>