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６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号の２</w:t>
      </w:r>
    </w:p>
    <w:p w:rsidR="00BB39D6" w:rsidRPr="009B7233" w:rsidRDefault="0093540A" w:rsidP="00BB39D6">
      <w:pPr>
        <w:jc w:val="center"/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2295" w:id="-1143224320"/>
        </w:rPr>
        <w:t>事業報告</w:t>
      </w:r>
      <w:r w:rsidR="00BB39D6" w:rsidRPr="009B7233">
        <w:rPr>
          <w:rFonts w:ascii="BIZ UD明朝 Medium" w:eastAsia="BIZ UD明朝 Medium" w:hAnsi="BIZ UD明朝 Medium" w:hint="eastAsia"/>
          <w:color w:val="auto"/>
          <w:sz w:val="24"/>
          <w:szCs w:val="24"/>
          <w:fitText w:val="2295" w:id="-1143224320"/>
        </w:rPr>
        <w:t>書</w:t>
      </w:r>
    </w:p>
    <w:p w:rsidR="00C83F83" w:rsidRPr="009B7233" w:rsidRDefault="00C83F83" w:rsidP="0093540A">
      <w:pPr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</w:p>
    <w:tbl>
      <w:tblPr>
        <w:tblW w:w="953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1982"/>
        <w:gridCol w:w="384"/>
        <w:gridCol w:w="2026"/>
        <w:gridCol w:w="341"/>
        <w:gridCol w:w="2069"/>
        <w:gridCol w:w="298"/>
      </w:tblGrid>
      <w:tr w:rsidR="009B7233" w:rsidRPr="009B7233" w:rsidTr="00E22BB7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9B7233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企業</w:t>
            </w:r>
            <w:r w:rsidR="00BB39D6"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9B7233" w:rsidRDefault="00BB39D6" w:rsidP="00DF248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22BB7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9B7233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  <w:r w:rsidR="00DF248A" w:rsidRPr="009B7233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BB39D6" w:rsidRPr="009B7233">
              <w:rPr>
                <w:rFonts w:ascii="BIZ UD明朝 Medium" w:eastAsia="BIZ UD明朝 Medium" w:hAnsi="BIZ UD明朝 Medium" w:hint="eastAsia"/>
                <w:color w:val="auto"/>
              </w:rPr>
              <w:t>補助区分</w:t>
            </w:r>
            <w:r w:rsidR="00E22BB7" w:rsidRPr="009B7233">
              <w:rPr>
                <w:rFonts w:ascii="BIZ UD明朝 Medium" w:eastAsia="BIZ UD明朝 Medium" w:hAnsi="BIZ UD明朝 Medium"/>
                <w:color w:val="auto"/>
                <w:vertAlign w:val="superscript"/>
              </w:rPr>
              <w:t>※3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23" w:rsidRPr="009B7233" w:rsidRDefault="006F3A49" w:rsidP="00BF6E8C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大規模支援　　・　　小規模支援</w:t>
            </w:r>
          </w:p>
        </w:tc>
      </w:tr>
      <w:tr w:rsidR="009B7233" w:rsidRPr="009B7233" w:rsidTr="008F158B">
        <w:trPr>
          <w:trHeight w:val="19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２　事業の実施状況</w:t>
            </w:r>
          </w:p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35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（１）導入した設備等の名称、型番、金額</w:t>
            </w:r>
          </w:p>
        </w:tc>
      </w:tr>
      <w:tr w:rsidR="009B7233" w:rsidRPr="009B7233" w:rsidTr="008F158B">
        <w:trPr>
          <w:trHeight w:val="85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8F158B">
        <w:trPr>
          <w:trHeight w:val="128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（２）取り組んだ内容</w:t>
            </w:r>
          </w:p>
        </w:tc>
      </w:tr>
      <w:tr w:rsidR="009B7233" w:rsidRPr="009B7233" w:rsidTr="008F158B">
        <w:trPr>
          <w:trHeight w:val="851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8F158B">
        <w:trPr>
          <w:trHeight w:val="7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３　事業の成果</w:t>
            </w:r>
            <w:r w:rsidRPr="009B7233">
              <w:rPr>
                <w:rFonts w:ascii="BIZ UD明朝 Medium" w:eastAsia="BIZ UD明朝 Medium" w:hAnsi="BIZ UD明朝 Medium"/>
                <w:color w:val="auto"/>
                <w:spacing w:val="10"/>
                <w:vertAlign w:val="superscript"/>
              </w:rPr>
              <w:t>※5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9A3493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（１）</w:t>
            </w:r>
            <w:r w:rsidR="009A3493"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定性的効果</w:t>
            </w:r>
          </w:p>
        </w:tc>
      </w:tr>
      <w:tr w:rsidR="009B7233" w:rsidRPr="009B7233" w:rsidTr="008F158B">
        <w:trPr>
          <w:trHeight w:val="113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8F158B">
        <w:trPr>
          <w:trHeight w:val="7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9A3493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（２）</w:t>
            </w:r>
            <w:r w:rsidR="009A3493"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定量的効果</w:t>
            </w:r>
          </w:p>
        </w:tc>
      </w:tr>
      <w:tr w:rsidR="009B7233" w:rsidRPr="009B7233" w:rsidTr="008F158B">
        <w:trPr>
          <w:trHeight w:val="113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8F158B">
        <w:trPr>
          <w:trHeight w:val="7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（３）投資回収期間</w:t>
            </w:r>
          </w:p>
        </w:tc>
      </w:tr>
      <w:tr w:rsidR="009B7233" w:rsidRPr="009B7233" w:rsidTr="008F158B">
        <w:trPr>
          <w:trHeight w:val="1134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7651D">
        <w:trPr>
          <w:trHeight w:val="11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４　事業場内最低賃金時給換算額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※6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基準となる</w:t>
            </w:r>
          </w:p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締日又は支給日</w:t>
            </w:r>
          </w:p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（a）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補助事業終了時直近の締日又は支給日</w:t>
            </w:r>
          </w:p>
          <w:p w:rsidR="00B3078F" w:rsidRPr="009B7233" w:rsidRDefault="00B3078F" w:rsidP="00672AA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（b）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賃金引き上げ額</w:t>
            </w:r>
          </w:p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（b-a）</w:t>
            </w:r>
          </w:p>
        </w:tc>
      </w:tr>
      <w:tr w:rsidR="009B7233" w:rsidRPr="009B7233" w:rsidTr="00F7651D">
        <w:trPr>
          <w:trHeight w:val="7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令和○年○月</w:t>
            </w:r>
          </w:p>
        </w:tc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令和○年○月</w:t>
            </w: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8F158B">
        <w:trPr>
          <w:trHeight w:val="488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</w:tr>
      <w:tr w:rsidR="009B7233" w:rsidRPr="009B7233" w:rsidTr="00B3078F">
        <w:trPr>
          <w:trHeight w:val="32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9B7233" w:rsidRDefault="00E22BB7" w:rsidP="00E22BB7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５</w:t>
            </w:r>
            <w:r w:rsidR="00DF248A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今後の課題と</w:t>
            </w:r>
            <w:r w:rsidR="00FC12E2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取</w:t>
            </w:r>
            <w:r w:rsidR="00BB39D6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組み予定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※7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9B7233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E22BB7" w:rsidRPr="009B7233" w:rsidRDefault="00E22BB7" w:rsidP="00BB39D6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/>
          <w:color w:val="auto"/>
        </w:rPr>
        <w:br w:type="page"/>
      </w:r>
    </w:p>
    <w:p w:rsidR="00BB39D6" w:rsidRPr="009B7233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＜事業報告書 記載要領＞</w:t>
      </w:r>
    </w:p>
    <w:p w:rsidR="00BB39D6" w:rsidRPr="009B7233" w:rsidRDefault="004769BA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1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本事業により</w:t>
      </w:r>
      <w:r w:rsidR="005E2A65"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購入等</w:t>
      </w:r>
      <w:r w:rsidR="00260D86"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を行った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機械装置・治具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等の</w:t>
      </w:r>
      <w:r w:rsidR="00BB557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写真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</w:t>
      </w:r>
      <w:r w:rsidR="00260D8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（装置等</w:t>
      </w:r>
      <w:r w:rsidR="00BB557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の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全体像</w:t>
      </w:r>
      <w:r w:rsidR="00A07AB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が分かるもの</w:t>
      </w:r>
      <w:r w:rsidR="00260D8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、装置等に</w:t>
      </w:r>
      <w:r w:rsidR="00A07AB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本補助金で購入したこと</w:t>
      </w:r>
      <w:r w:rsidR="00260D8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を示すシール等を貼付した</w:t>
      </w:r>
      <w:r w:rsidR="00A07AB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もの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）を添付してください。</w:t>
      </w:r>
    </w:p>
    <w:p w:rsidR="00002ABD" w:rsidRPr="009B7233" w:rsidRDefault="00BB39D6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用紙が足りない場合は適宜追加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（目安：５枚以下。）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E22BB7" w:rsidRPr="009B7233" w:rsidRDefault="00E22BB7" w:rsidP="00E22BB7">
      <w:pPr>
        <w:suppressAutoHyphens/>
        <w:kinsoku w:val="0"/>
        <w:autoSpaceDE w:val="0"/>
        <w:autoSpaceDN w:val="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※3　</w:t>
      </w:r>
      <w:r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該当する方を</w:t>
      </w:r>
      <w:r w:rsidR="00532C5F"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選択して</w:t>
      </w:r>
      <w:r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ください。</w:t>
      </w:r>
    </w:p>
    <w:p w:rsidR="00E22BB7" w:rsidRPr="009B7233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※4　生産性向上を効果的に図るために取組んだ内容を、様式第1号の４事業計画書「３　事業の具体的な内容」に沿って、具体的に記入してください。</w:t>
      </w:r>
    </w:p>
    <w:p w:rsidR="00E22BB7" w:rsidRPr="009B7233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※5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「２　事業の実施状況」により生産性向上の取組みを実施した結果、どのように生産性向上が図られたのか(定性的、定量的）を具体的(5W1H)に記入してください。</w:t>
      </w:r>
    </w:p>
    <w:p w:rsidR="00E22BB7" w:rsidRPr="009B7233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※6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時給換算額は、次の計算方法で計算してください。</w:t>
      </w:r>
    </w:p>
    <w:p w:rsidR="00E22BB7" w:rsidRPr="009B7233" w:rsidRDefault="00A0536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（基本賃金＋最低賃金の対象となる手当）÷１か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月平均所定労働時間</w:t>
      </w:r>
    </w:p>
    <w:p w:rsidR="00E22BB7" w:rsidRPr="009B7233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最低賃金の対象となる賃金は毎月支払われる基本的な賃金であり、実際に支払われる賃金から次の賃金を除外したものとする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臨時に支払われる賃金(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結婚手当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A0536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１か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月を超える期間ごとに支払われる賃金(賞与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所定労働時間を超える時間の労働に対して支払われる賃金(時間外割増賃金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所定労働日以外の日の労働に対して支払われる賃金(休日割増賃金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午後１０時から午前５時までの間の労働に対して支払われる賃金のうち、通常の労働時間の賃金の計算額を超える部分(深夜割増賃金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精皆勤手当、通勤手当及び家族手当</w:t>
      </w:r>
    </w:p>
    <w:p w:rsidR="00E22BB7" w:rsidRPr="009B7233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金額の根拠が分かる賃金台帳の写しを添付すること</w:t>
      </w:r>
    </w:p>
    <w:p w:rsidR="00E22BB7" w:rsidRPr="009B7233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※7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今後の経営課題解決や生産性向上に向けた取組み予定を、具体的(5W1H)に記入してください。</w:t>
      </w:r>
      <w:bookmarkStart w:id="0" w:name="_GoBack"/>
      <w:bookmarkEnd w:id="0"/>
    </w:p>
    <w:sectPr w:rsidR="00E22BB7" w:rsidRPr="009B723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496E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4BEE-3B03-4F63-ADF8-A58C7707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2025-02-03T04:49:00Z</cp:lastPrinted>
  <dcterms:created xsi:type="dcterms:W3CDTF">2025-02-18T00:30:00Z</dcterms:created>
  <dcterms:modified xsi:type="dcterms:W3CDTF">2025-02-18T00:30:00Z</dcterms:modified>
</cp:coreProperties>
</file>