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7098" w14:textId="1C22A72E" w:rsidR="001D1DD4" w:rsidRDefault="00E1549F" w:rsidP="008F075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1549F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5D17E0">
        <w:rPr>
          <w:rFonts w:asciiTheme="majorEastAsia" w:eastAsiaTheme="majorEastAsia" w:hAnsiTheme="majorEastAsia" w:hint="eastAsia"/>
          <w:b/>
          <w:sz w:val="24"/>
          <w:szCs w:val="24"/>
        </w:rPr>
        <w:t>福岡県</w:t>
      </w:r>
      <w:r w:rsidR="008F0759">
        <w:rPr>
          <w:rFonts w:asciiTheme="majorEastAsia" w:eastAsiaTheme="majorEastAsia" w:hAnsiTheme="majorEastAsia" w:hint="eastAsia"/>
          <w:b/>
          <w:sz w:val="24"/>
          <w:szCs w:val="24"/>
        </w:rPr>
        <w:t>電子調達システム</w:t>
      </w:r>
      <w:r w:rsidR="0028233A" w:rsidRPr="0028233A">
        <w:rPr>
          <w:rFonts w:asciiTheme="majorEastAsia" w:eastAsiaTheme="majorEastAsia" w:hAnsiTheme="majorEastAsia" w:hint="eastAsia"/>
          <w:b/>
          <w:sz w:val="24"/>
          <w:szCs w:val="24"/>
        </w:rPr>
        <w:t>更新に係る要件定義業務委託</w:t>
      </w:r>
      <w:r w:rsidRPr="00E1549F">
        <w:rPr>
          <w:rFonts w:asciiTheme="majorEastAsia" w:eastAsiaTheme="majorEastAsia" w:hAnsiTheme="majorEastAsia" w:hint="eastAsia"/>
          <w:b/>
          <w:sz w:val="24"/>
          <w:szCs w:val="24"/>
        </w:rPr>
        <w:t>」に係る質問書</w:t>
      </w:r>
    </w:p>
    <w:p w14:paraId="0A7868E3" w14:textId="77777777" w:rsidR="00E1549F" w:rsidRPr="00E1549F" w:rsidRDefault="00E1549F" w:rsidP="00E1549F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485C94FF" w14:textId="147D008D" w:rsidR="00E1549F" w:rsidRDefault="00F535B3" w:rsidP="00E1549F">
      <w:pPr>
        <w:jc w:val="right"/>
        <w:rPr>
          <w:sz w:val="22"/>
        </w:rPr>
      </w:pPr>
      <w:r>
        <w:rPr>
          <w:rFonts w:hint="eastAsia"/>
          <w:sz w:val="22"/>
        </w:rPr>
        <w:t>質問日：　令和</w:t>
      </w:r>
      <w:r w:rsidR="008F0759">
        <w:rPr>
          <w:rFonts w:hint="eastAsia"/>
          <w:sz w:val="22"/>
        </w:rPr>
        <w:t>８</w:t>
      </w:r>
      <w:r w:rsidR="00E1549F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3774"/>
      </w:tblGrid>
      <w:tr w:rsidR="00E1549F" w14:paraId="62570C48" w14:textId="77777777" w:rsidTr="00E1549F">
        <w:trPr>
          <w:trHeight w:val="969"/>
        </w:trPr>
        <w:tc>
          <w:tcPr>
            <w:tcW w:w="1526" w:type="dxa"/>
            <w:vAlign w:val="center"/>
          </w:tcPr>
          <w:p w14:paraId="22CCCDE2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 w:rsidRPr="00E1549F">
              <w:rPr>
                <w:rFonts w:hint="eastAsia"/>
                <w:sz w:val="22"/>
              </w:rPr>
              <w:t>会社名</w:t>
            </w:r>
          </w:p>
        </w:tc>
        <w:tc>
          <w:tcPr>
            <w:tcW w:w="7459" w:type="dxa"/>
            <w:gridSpan w:val="2"/>
          </w:tcPr>
          <w:p w14:paraId="26032960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3390A2C5" w14:textId="77777777" w:rsidTr="00E1549F">
        <w:trPr>
          <w:trHeight w:val="477"/>
        </w:trPr>
        <w:tc>
          <w:tcPr>
            <w:tcW w:w="1526" w:type="dxa"/>
            <w:vMerge w:val="restart"/>
            <w:vAlign w:val="center"/>
          </w:tcPr>
          <w:p w14:paraId="407F2024" w14:textId="77777777" w:rsid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質問者</w:t>
            </w:r>
          </w:p>
          <w:p w14:paraId="6800D3D3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（連絡先）</w:t>
            </w:r>
          </w:p>
        </w:tc>
        <w:tc>
          <w:tcPr>
            <w:tcW w:w="3685" w:type="dxa"/>
            <w:vMerge w:val="restart"/>
          </w:tcPr>
          <w:p w14:paraId="02CB4230" w14:textId="77777777"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4AB6DA91" w14:textId="77777777" w:rsidR="00E1549F" w:rsidRDefault="00E1549F" w:rsidP="00E1549F">
            <w:pPr>
              <w:jc w:val="left"/>
              <w:rPr>
                <w:sz w:val="22"/>
              </w:rPr>
            </w:pPr>
          </w:p>
          <w:p w14:paraId="63EBD02E" w14:textId="77777777"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  <w:p w14:paraId="689E6DF1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20ECB2B6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2152C4BC" w14:textId="77777777" w:rsidTr="00E1549F">
        <w:trPr>
          <w:trHeight w:val="413"/>
        </w:trPr>
        <w:tc>
          <w:tcPr>
            <w:tcW w:w="1526" w:type="dxa"/>
            <w:vMerge/>
            <w:vAlign w:val="center"/>
          </w:tcPr>
          <w:p w14:paraId="4EC13150" w14:textId="77777777" w:rsidR="00E1549F" w:rsidRPr="00E1549F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648DAA6B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29CFBB57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21E9C6FC" w14:textId="77777777" w:rsidTr="00E1549F">
        <w:tc>
          <w:tcPr>
            <w:tcW w:w="1526" w:type="dxa"/>
            <w:vMerge/>
            <w:vAlign w:val="center"/>
          </w:tcPr>
          <w:p w14:paraId="7F5228C0" w14:textId="77777777" w:rsidR="00E1549F" w:rsidRPr="00E1549F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0DF24065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219D12DF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04B9B092" w14:textId="77777777" w:rsidTr="00E1549F">
        <w:trPr>
          <w:trHeight w:val="946"/>
        </w:trPr>
        <w:tc>
          <w:tcPr>
            <w:tcW w:w="1526" w:type="dxa"/>
            <w:vAlign w:val="center"/>
          </w:tcPr>
          <w:p w14:paraId="20838073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7459" w:type="dxa"/>
            <w:gridSpan w:val="2"/>
          </w:tcPr>
          <w:p w14:paraId="6FE37984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15BEF536" w14:textId="77777777" w:rsidTr="00E1549F">
        <w:trPr>
          <w:trHeight w:val="1116"/>
        </w:trPr>
        <w:tc>
          <w:tcPr>
            <w:tcW w:w="1526" w:type="dxa"/>
            <w:vAlign w:val="center"/>
          </w:tcPr>
          <w:p w14:paraId="62B78F01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入札説明書項目</w:t>
            </w:r>
          </w:p>
        </w:tc>
        <w:tc>
          <w:tcPr>
            <w:tcW w:w="7459" w:type="dxa"/>
            <w:gridSpan w:val="2"/>
          </w:tcPr>
          <w:p w14:paraId="36F5FB85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34372A1C" w14:textId="77777777" w:rsidTr="00E1549F">
        <w:trPr>
          <w:trHeight w:val="3967"/>
        </w:trPr>
        <w:tc>
          <w:tcPr>
            <w:tcW w:w="1526" w:type="dxa"/>
            <w:vAlign w:val="center"/>
          </w:tcPr>
          <w:p w14:paraId="59D1CE90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7459" w:type="dxa"/>
            <w:gridSpan w:val="2"/>
          </w:tcPr>
          <w:p w14:paraId="60EE621F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</w:tbl>
    <w:p w14:paraId="43574EC3" w14:textId="77777777" w:rsidR="00E1549F" w:rsidRDefault="00E1549F" w:rsidP="00E1549F">
      <w:pPr>
        <w:jc w:val="left"/>
        <w:rPr>
          <w:sz w:val="22"/>
        </w:rPr>
      </w:pPr>
      <w:r w:rsidRPr="00E1549F">
        <w:rPr>
          <w:rFonts w:hint="eastAsia"/>
          <w:sz w:val="22"/>
        </w:rPr>
        <w:t>※</w:t>
      </w:r>
      <w:r>
        <w:rPr>
          <w:rFonts w:hint="eastAsia"/>
          <w:sz w:val="22"/>
        </w:rPr>
        <w:t>質問内容が複数ある場合は、項目ごとに用紙を分けて作成してください。</w:t>
      </w:r>
    </w:p>
    <w:p w14:paraId="07755979" w14:textId="77777777" w:rsidR="00E1549F" w:rsidRDefault="00D222B8" w:rsidP="00D222B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※提出方法は</w:t>
      </w:r>
      <w:r w:rsidR="00E1549F">
        <w:rPr>
          <w:rFonts w:hint="eastAsia"/>
          <w:sz w:val="22"/>
        </w:rPr>
        <w:t>電子メール</w:t>
      </w:r>
      <w:r>
        <w:rPr>
          <w:rFonts w:hint="eastAsia"/>
          <w:sz w:val="22"/>
        </w:rPr>
        <w:t>とし、下記の提出先に送付してください。なお、</w:t>
      </w:r>
      <w:r w:rsidR="00E1549F">
        <w:rPr>
          <w:rFonts w:hint="eastAsia"/>
          <w:sz w:val="22"/>
        </w:rPr>
        <w:t>送付後に</w:t>
      </w:r>
      <w:r>
        <w:rPr>
          <w:rFonts w:hint="eastAsia"/>
          <w:sz w:val="22"/>
        </w:rPr>
        <w:t>は</w:t>
      </w:r>
      <w:r w:rsidR="00E1549F">
        <w:rPr>
          <w:rFonts w:hint="eastAsia"/>
          <w:sz w:val="22"/>
        </w:rPr>
        <w:t>必ず確認の電話をお願いします。</w:t>
      </w:r>
    </w:p>
    <w:p w14:paraId="3BF62723" w14:textId="77777777" w:rsidR="00E1549F" w:rsidRDefault="00E1549F" w:rsidP="00E1549F">
      <w:pPr>
        <w:ind w:firstLineChars="100" w:firstLine="220"/>
        <w:jc w:val="left"/>
        <w:rPr>
          <w:sz w:val="22"/>
        </w:rPr>
      </w:pPr>
    </w:p>
    <w:p w14:paraId="6D483BAF" w14:textId="77777777" w:rsid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送付先</w:t>
      </w:r>
    </w:p>
    <w:p w14:paraId="07269DD7" w14:textId="7BAB014E" w:rsidR="00E1549F" w:rsidRPr="00875D50" w:rsidRDefault="00E1549F" w:rsidP="00E1549F">
      <w:pPr>
        <w:ind w:firstLineChars="100" w:firstLine="220"/>
        <w:jc w:val="left"/>
        <w:rPr>
          <w:color w:val="000000" w:themeColor="text1"/>
          <w:sz w:val="22"/>
        </w:rPr>
      </w:pPr>
      <w:r w:rsidRPr="00875D50">
        <w:rPr>
          <w:rFonts w:hint="eastAsia"/>
          <w:color w:val="000000" w:themeColor="text1"/>
          <w:sz w:val="22"/>
        </w:rPr>
        <w:t>福岡県</w:t>
      </w:r>
      <w:r w:rsidR="00F15389">
        <w:rPr>
          <w:rFonts w:hint="eastAsia"/>
          <w:color w:val="000000" w:themeColor="text1"/>
          <w:sz w:val="22"/>
        </w:rPr>
        <w:t>政策企画部デジタル戦略推進課</w:t>
      </w:r>
      <w:r w:rsidR="008F0759">
        <w:rPr>
          <w:rFonts w:hint="eastAsia"/>
          <w:color w:val="000000" w:themeColor="text1"/>
          <w:sz w:val="22"/>
        </w:rPr>
        <w:t>庁内システム運用係</w:t>
      </w:r>
    </w:p>
    <w:p w14:paraId="6F81FEEB" w14:textId="05C4894E" w:rsidR="00E1549F" w:rsidRPr="00875D50" w:rsidRDefault="00E1549F" w:rsidP="00E1549F">
      <w:pPr>
        <w:ind w:firstLineChars="100" w:firstLine="220"/>
        <w:jc w:val="left"/>
        <w:rPr>
          <w:color w:val="000000" w:themeColor="text1"/>
          <w:sz w:val="22"/>
        </w:rPr>
      </w:pPr>
      <w:r w:rsidRPr="00875D50">
        <w:rPr>
          <w:rFonts w:hint="eastAsia"/>
          <w:color w:val="000000" w:themeColor="text1"/>
          <w:sz w:val="22"/>
        </w:rPr>
        <w:t>E-mail</w:t>
      </w:r>
      <w:r w:rsidRPr="00875D50">
        <w:rPr>
          <w:rFonts w:hint="eastAsia"/>
          <w:color w:val="000000" w:themeColor="text1"/>
          <w:sz w:val="22"/>
        </w:rPr>
        <w:t>：</w:t>
      </w:r>
      <w:r w:rsidR="008F0759">
        <w:rPr>
          <w:rFonts w:hint="eastAsia"/>
          <w:color w:val="000000" w:themeColor="text1"/>
          <w:sz w:val="22"/>
        </w:rPr>
        <w:t>system-unyou</w:t>
      </w:r>
      <w:r w:rsidR="000A2368" w:rsidRPr="00875D50">
        <w:rPr>
          <w:color w:val="000000" w:themeColor="text1"/>
          <w:sz w:val="22"/>
        </w:rPr>
        <w:t>@pref.fukuoka.lg.jp</w:t>
      </w:r>
    </w:p>
    <w:p w14:paraId="691D77F4" w14:textId="31DC35CD" w:rsidR="00E1549F" w:rsidRPr="00875D50" w:rsidRDefault="00E1549F" w:rsidP="00E1549F">
      <w:pPr>
        <w:ind w:firstLineChars="100" w:firstLine="220"/>
        <w:jc w:val="left"/>
        <w:rPr>
          <w:color w:val="000000" w:themeColor="text1"/>
          <w:sz w:val="22"/>
        </w:rPr>
      </w:pPr>
      <w:r w:rsidRPr="00875D50">
        <w:rPr>
          <w:rFonts w:hint="eastAsia"/>
          <w:color w:val="000000" w:themeColor="text1"/>
          <w:sz w:val="22"/>
        </w:rPr>
        <w:t>電話番号：</w:t>
      </w:r>
      <w:r w:rsidR="0028233A" w:rsidRPr="00875D50">
        <w:rPr>
          <w:rFonts w:hint="eastAsia"/>
          <w:color w:val="000000" w:themeColor="text1"/>
          <w:sz w:val="22"/>
        </w:rPr>
        <w:t>092-643-</w:t>
      </w:r>
      <w:r w:rsidR="00180DD5" w:rsidRPr="00875D50">
        <w:rPr>
          <w:color w:val="000000" w:themeColor="text1"/>
          <w:sz w:val="22"/>
        </w:rPr>
        <w:t>31</w:t>
      </w:r>
      <w:r w:rsidR="008F0759">
        <w:rPr>
          <w:rFonts w:hint="eastAsia"/>
          <w:color w:val="000000" w:themeColor="text1"/>
          <w:sz w:val="22"/>
        </w:rPr>
        <w:t>96</w:t>
      </w:r>
    </w:p>
    <w:sectPr w:rsidR="00E1549F" w:rsidRPr="00875D50" w:rsidSect="00E16206">
      <w:head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7004" w14:textId="77777777" w:rsidR="00E1549F" w:rsidRDefault="00E1549F" w:rsidP="00E1549F">
      <w:r>
        <w:separator/>
      </w:r>
    </w:p>
  </w:endnote>
  <w:endnote w:type="continuationSeparator" w:id="0">
    <w:p w14:paraId="3D6E7309" w14:textId="77777777" w:rsidR="00E1549F" w:rsidRDefault="00E1549F" w:rsidP="00E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A67D" w14:textId="77777777" w:rsidR="00E1549F" w:rsidRDefault="00E1549F" w:rsidP="00E1549F">
      <w:r>
        <w:separator/>
      </w:r>
    </w:p>
  </w:footnote>
  <w:footnote w:type="continuationSeparator" w:id="0">
    <w:p w14:paraId="21AEE009" w14:textId="77777777" w:rsidR="00E1549F" w:rsidRDefault="00E1549F" w:rsidP="00E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41AC" w14:textId="77777777" w:rsidR="00BF7033" w:rsidRDefault="00E11812">
    <w:pPr>
      <w:pStyle w:val="a5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7D"/>
    <w:rsid w:val="00040898"/>
    <w:rsid w:val="000A2368"/>
    <w:rsid w:val="000B58F9"/>
    <w:rsid w:val="00131A6A"/>
    <w:rsid w:val="00180DD5"/>
    <w:rsid w:val="001D1DD4"/>
    <w:rsid w:val="0028233A"/>
    <w:rsid w:val="00295171"/>
    <w:rsid w:val="003441A3"/>
    <w:rsid w:val="00441FED"/>
    <w:rsid w:val="00530D13"/>
    <w:rsid w:val="005A57D1"/>
    <w:rsid w:val="005D17E0"/>
    <w:rsid w:val="005D1CB6"/>
    <w:rsid w:val="00615CA9"/>
    <w:rsid w:val="006512E9"/>
    <w:rsid w:val="00751B7D"/>
    <w:rsid w:val="0082043B"/>
    <w:rsid w:val="008613A5"/>
    <w:rsid w:val="00875D50"/>
    <w:rsid w:val="00892ED5"/>
    <w:rsid w:val="008C528D"/>
    <w:rsid w:val="008F0759"/>
    <w:rsid w:val="00913992"/>
    <w:rsid w:val="00973CFF"/>
    <w:rsid w:val="009858C9"/>
    <w:rsid w:val="00AF030A"/>
    <w:rsid w:val="00BB72BD"/>
    <w:rsid w:val="00BF7033"/>
    <w:rsid w:val="00C76548"/>
    <w:rsid w:val="00CB7E1E"/>
    <w:rsid w:val="00D222B8"/>
    <w:rsid w:val="00E11812"/>
    <w:rsid w:val="00E1549F"/>
    <w:rsid w:val="00E16206"/>
    <w:rsid w:val="00F15389"/>
    <w:rsid w:val="00F535B3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9BD655"/>
  <w15:docId w15:val="{C657D142-ACD7-4DC9-8126-61498248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9F"/>
  </w:style>
  <w:style w:type="paragraph" w:styleId="a7">
    <w:name w:val="footer"/>
    <w:basedOn w:val="a"/>
    <w:link w:val="a8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古賀　隆之</cp:lastModifiedBy>
  <cp:revision>24</cp:revision>
  <cp:lastPrinted>2016-02-23T01:43:00Z</cp:lastPrinted>
  <dcterms:created xsi:type="dcterms:W3CDTF">2016-02-23T01:44:00Z</dcterms:created>
  <dcterms:modified xsi:type="dcterms:W3CDTF">2026-03-31T01:39:00Z</dcterms:modified>
</cp:coreProperties>
</file>