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22A4" w14:textId="77777777" w:rsidR="008144F5" w:rsidRDefault="00B54B65">
      <w:r>
        <w:t>（様式）</w:t>
      </w:r>
    </w:p>
    <w:p w14:paraId="546DE0E4" w14:textId="77777777" w:rsidR="00150999" w:rsidRDefault="00150999"/>
    <w:p w14:paraId="16597993" w14:textId="77777777" w:rsidR="00B54B65" w:rsidRPr="00ED2B19" w:rsidRDefault="00B54B65" w:rsidP="00283057">
      <w:pPr>
        <w:spacing w:line="292" w:lineRule="exact"/>
        <w:jc w:val="center"/>
        <w:rPr>
          <w:rFonts w:ascii="ＭＳ ゴシック" w:eastAsia="ＭＳ ゴシック" w:hAnsi="ＭＳ ゴシック" w:cs="ＭＳ 明朝"/>
        </w:rPr>
      </w:pPr>
      <w:r w:rsidRPr="00ED2B19">
        <w:rPr>
          <w:rFonts w:ascii="ＭＳ ゴシック" w:eastAsia="ＭＳ ゴシック" w:hAnsi="ＭＳ ゴシック" w:cs="ＭＳ 明朝" w:hint="eastAsia"/>
        </w:rPr>
        <w:t>過去の</w:t>
      </w:r>
      <w:r w:rsidR="00C60E67" w:rsidRPr="00ED2B19">
        <w:rPr>
          <w:rFonts w:ascii="ＭＳ ゴシック" w:eastAsia="ＭＳ ゴシック" w:hAnsi="ＭＳ ゴシック" w:cs="ＭＳ 明朝" w:hint="eastAsia"/>
        </w:rPr>
        <w:t>受注</w:t>
      </w:r>
      <w:r w:rsidRPr="00ED2B19">
        <w:rPr>
          <w:rFonts w:ascii="ＭＳ ゴシック" w:eastAsia="ＭＳ ゴシック" w:hAnsi="ＭＳ ゴシック" w:cs="ＭＳ 明朝" w:hint="eastAsia"/>
        </w:rPr>
        <w:t>実績</w:t>
      </w:r>
    </w:p>
    <w:p w14:paraId="0199C1B7" w14:textId="77777777" w:rsidR="00283057" w:rsidRDefault="00283057" w:rsidP="00283057">
      <w:pPr>
        <w:spacing w:line="292" w:lineRule="exact"/>
        <w:jc w:val="center"/>
        <w:rPr>
          <w:rFonts w:ascii="ＭＳ 明朝"/>
        </w:rPr>
      </w:pPr>
    </w:p>
    <w:tbl>
      <w:tblPr>
        <w:tblW w:w="14291" w:type="dxa"/>
        <w:tblInd w:w="16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1"/>
        <w:gridCol w:w="1134"/>
        <w:gridCol w:w="2523"/>
        <w:gridCol w:w="2523"/>
        <w:gridCol w:w="2523"/>
        <w:gridCol w:w="2523"/>
        <w:gridCol w:w="2524"/>
      </w:tblGrid>
      <w:tr w:rsidR="00ED2B19" w14:paraId="0572655F" w14:textId="77777777" w:rsidTr="00ED2B19">
        <w:trPr>
          <w:trHeight w:val="584"/>
        </w:trPr>
        <w:tc>
          <w:tcPr>
            <w:tcW w:w="541" w:type="dxa"/>
            <w:shd w:val="clear" w:color="auto" w:fill="404040" w:themeFill="text1" w:themeFillTint="BF"/>
          </w:tcPr>
          <w:p w14:paraId="77319919" w14:textId="415C11B3" w:rsidR="0069358E" w:rsidRPr="00ED2B19" w:rsidRDefault="0069358E" w:rsidP="00DE128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ED2B19">
              <w:rPr>
                <w:rFonts w:ascii="ＭＳ ゴシック" w:eastAsia="ＭＳ ゴシック" w:hAnsi="ＭＳ ゴシック" w:hint="eastAsia"/>
                <w:color w:val="FFFFFF" w:themeColor="background1"/>
              </w:rPr>
              <w:t>No</w:t>
            </w:r>
          </w:p>
        </w:tc>
        <w:tc>
          <w:tcPr>
            <w:tcW w:w="1134" w:type="dxa"/>
            <w:shd w:val="clear" w:color="auto" w:fill="404040" w:themeFill="text1" w:themeFillTint="BF"/>
          </w:tcPr>
          <w:p w14:paraId="01E905E3" w14:textId="77777777" w:rsidR="0069358E" w:rsidRPr="00ED2B19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ＭＳ 明朝"/>
                <w:color w:val="FFFFFF" w:themeColor="background1"/>
              </w:rPr>
            </w:pPr>
            <w:r w:rsidRPr="00ED2B19">
              <w:rPr>
                <w:rFonts w:ascii="ＭＳ ゴシック" w:eastAsia="ＭＳ ゴシック" w:hAnsi="ＭＳ ゴシック" w:cs="ＭＳ 明朝" w:hint="eastAsia"/>
                <w:color w:val="FFFFFF" w:themeColor="background1"/>
              </w:rPr>
              <w:t>受注期間</w:t>
            </w:r>
          </w:p>
          <w:p w14:paraId="31AE3384" w14:textId="60A75D07" w:rsidR="0069358E" w:rsidRPr="00ED2B19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FFFFFF" w:themeColor="background1"/>
                <w:w w:val="80"/>
                <w:sz w:val="24"/>
                <w:szCs w:val="24"/>
              </w:rPr>
            </w:pPr>
            <w:r w:rsidRPr="00ED2B19">
              <w:rPr>
                <w:rFonts w:ascii="ＭＳ ゴシック" w:eastAsia="ＭＳ ゴシック" w:hAnsi="ＭＳ ゴシック" w:cs="ＭＳ 明朝" w:hint="eastAsia"/>
                <w:color w:val="FFFFFF" w:themeColor="background1"/>
                <w:w w:val="80"/>
              </w:rPr>
              <w:t>(R1年度以降)</w:t>
            </w:r>
          </w:p>
        </w:tc>
        <w:tc>
          <w:tcPr>
            <w:tcW w:w="2523" w:type="dxa"/>
            <w:shd w:val="clear" w:color="auto" w:fill="404040" w:themeFill="text1" w:themeFillTint="BF"/>
          </w:tcPr>
          <w:p w14:paraId="23353E15" w14:textId="77777777" w:rsidR="0069358E" w:rsidRPr="00ED2B19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ＭＳ 明朝"/>
                <w:color w:val="FFFFFF" w:themeColor="background1"/>
              </w:rPr>
            </w:pPr>
            <w:r w:rsidRPr="00ED2B19">
              <w:rPr>
                <w:rFonts w:ascii="ＭＳ ゴシック" w:eastAsia="ＭＳ ゴシック" w:hAnsi="ＭＳ ゴシック" w:cs="ＭＳ 明朝" w:hint="eastAsia"/>
                <w:color w:val="FFFFFF" w:themeColor="background1"/>
              </w:rPr>
              <w:t>発注元</w:t>
            </w:r>
          </w:p>
          <w:p w14:paraId="7471CB5A" w14:textId="730592D1" w:rsidR="0069358E" w:rsidRPr="00ED2B19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ED2B19">
              <w:rPr>
                <w:rFonts w:ascii="ＭＳ ゴシック" w:eastAsia="ＭＳ ゴシック" w:hAnsi="ＭＳ ゴシック" w:cs="ＭＳ 明朝" w:hint="eastAsia"/>
                <w:color w:val="FFFFFF" w:themeColor="background1"/>
              </w:rPr>
              <w:t>(自治体等)</w:t>
            </w:r>
          </w:p>
        </w:tc>
        <w:tc>
          <w:tcPr>
            <w:tcW w:w="2523" w:type="dxa"/>
            <w:shd w:val="clear" w:color="auto" w:fill="404040" w:themeFill="text1" w:themeFillTint="BF"/>
          </w:tcPr>
          <w:p w14:paraId="33778A43" w14:textId="63B1DD3E" w:rsidR="0069358E" w:rsidRPr="00ED2B19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ED2B19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事業名</w:t>
            </w:r>
          </w:p>
        </w:tc>
        <w:tc>
          <w:tcPr>
            <w:tcW w:w="2523" w:type="dxa"/>
            <w:shd w:val="clear" w:color="auto" w:fill="404040" w:themeFill="text1" w:themeFillTint="BF"/>
          </w:tcPr>
          <w:p w14:paraId="47BCDBB6" w14:textId="388723DC" w:rsidR="0069358E" w:rsidRPr="00ED2B19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ED2B19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委託業務範囲(撮影/編集/サイト構築/保守)</w:t>
            </w:r>
          </w:p>
        </w:tc>
        <w:tc>
          <w:tcPr>
            <w:tcW w:w="2523" w:type="dxa"/>
            <w:shd w:val="clear" w:color="auto" w:fill="404040" w:themeFill="text1" w:themeFillTint="BF"/>
          </w:tcPr>
          <w:p w14:paraId="12B1E60D" w14:textId="2257C9CC" w:rsidR="0069358E" w:rsidRPr="00ED2B19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ED2B19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製作本数・動画時間</w:t>
            </w:r>
          </w:p>
        </w:tc>
        <w:tc>
          <w:tcPr>
            <w:tcW w:w="2524" w:type="dxa"/>
            <w:shd w:val="clear" w:color="auto" w:fill="404040" w:themeFill="text1" w:themeFillTint="BF"/>
          </w:tcPr>
          <w:p w14:paraId="0C7B7FCB" w14:textId="77777777" w:rsidR="0069358E" w:rsidRPr="00ED2B19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ED2B19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認証・制限機能</w:t>
            </w:r>
          </w:p>
          <w:p w14:paraId="3B2A32D4" w14:textId="045F0C96" w:rsidR="0069358E" w:rsidRPr="00ED2B19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ED2B19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(SSO/DRM等)</w:t>
            </w:r>
          </w:p>
        </w:tc>
      </w:tr>
      <w:tr w:rsidR="00ED2B19" w14:paraId="7CF4CCF7" w14:textId="77777777" w:rsidTr="00ED2B19">
        <w:trPr>
          <w:trHeight w:val="572"/>
        </w:trPr>
        <w:tc>
          <w:tcPr>
            <w:tcW w:w="541" w:type="dxa"/>
            <w:shd w:val="clear" w:color="auto" w:fill="D9D9D9" w:themeFill="background1" w:themeFillShade="D9"/>
          </w:tcPr>
          <w:p w14:paraId="472289A1" w14:textId="66473475" w:rsidR="0069358E" w:rsidRPr="0077468D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w w:val="90"/>
                <w:sz w:val="24"/>
                <w:szCs w:val="24"/>
              </w:rPr>
            </w:pPr>
            <w:r>
              <w:rPr>
                <w:rFonts w:ascii="ＭＳ 明朝" w:hint="eastAsia"/>
                <w:w w:val="90"/>
                <w:sz w:val="24"/>
                <w:szCs w:val="24"/>
              </w:rPr>
              <w:t>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A7A1E4" w14:textId="36A9FA52" w:rsidR="0069358E" w:rsidRPr="0077468D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w w:val="90"/>
                <w:sz w:val="24"/>
                <w:szCs w:val="24"/>
              </w:rPr>
            </w:pPr>
            <w:r>
              <w:rPr>
                <w:rFonts w:ascii="ＭＳ 明朝" w:hint="eastAsia"/>
                <w:w w:val="90"/>
                <w:sz w:val="24"/>
                <w:szCs w:val="24"/>
              </w:rPr>
              <w:t>R3-R4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03FC5629" w14:textId="148DC76A" w:rsidR="0069358E" w:rsidRPr="00DE1282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○○県教育委員会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74A42ACA" w14:textId="3CB0F208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○○学習サイト</w:t>
            </w:r>
            <w:r w:rsidR="00ED2B19">
              <w:rPr>
                <w:rFonts w:ascii="ＭＳ 明朝" w:hint="eastAsia"/>
                <w:szCs w:val="24"/>
              </w:rPr>
              <w:t>構築事業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56AFACB2" w14:textId="0BFFEFEE" w:rsidR="0069358E" w:rsidRPr="00DE1282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全般（撮影～サイト運用）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2C811EE7" w14:textId="5DA63986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20分×90本</w:t>
            </w:r>
          </w:p>
        </w:tc>
        <w:tc>
          <w:tcPr>
            <w:tcW w:w="2524" w:type="dxa"/>
            <w:shd w:val="clear" w:color="auto" w:fill="D9D9D9" w:themeFill="background1" w:themeFillShade="D9"/>
          </w:tcPr>
          <w:p w14:paraId="6BEB6843" w14:textId="77777777" w:rsidR="009D4286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000000" w:themeColor="text1"/>
              </w:rPr>
            </w:pPr>
            <w:r w:rsidRPr="00DE1282">
              <w:rPr>
                <w:rFonts w:ascii="ＭＳ 明朝" w:hint="eastAsia"/>
                <w:color w:val="000000" w:themeColor="text1"/>
              </w:rPr>
              <w:t>SSO連携</w:t>
            </w:r>
          </w:p>
          <w:p w14:paraId="708B4F85" w14:textId="2187A5AB" w:rsidR="0069358E" w:rsidRPr="00DE1282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FF0000"/>
              </w:rPr>
            </w:pPr>
            <w:r w:rsidRPr="00DE1282">
              <w:rPr>
                <w:rFonts w:ascii="ＭＳ 明朝" w:hint="eastAsia"/>
                <w:color w:val="000000" w:themeColor="text1"/>
              </w:rPr>
              <w:t>スクリーンショット防止</w:t>
            </w:r>
          </w:p>
        </w:tc>
      </w:tr>
      <w:tr w:rsidR="00ED2B19" w14:paraId="66EFB04A" w14:textId="77777777" w:rsidTr="00ED2B19">
        <w:trPr>
          <w:trHeight w:val="1134"/>
        </w:trPr>
        <w:tc>
          <w:tcPr>
            <w:tcW w:w="541" w:type="dxa"/>
            <w:vAlign w:val="center"/>
          </w:tcPr>
          <w:p w14:paraId="04B02DA6" w14:textId="0BF3137C" w:rsidR="0069358E" w:rsidRDefault="0069358E" w:rsidP="00ED2B1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6819DD" w14:textId="1306BDE8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2B5101E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3623E48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7385120" w14:textId="590A8376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68D06C7" w14:textId="77777777" w:rsidR="0069358E" w:rsidRPr="00106D03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B49C513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</w:tr>
      <w:tr w:rsidR="00ED2B19" w14:paraId="50E58C4C" w14:textId="77777777" w:rsidTr="00ED2B19">
        <w:trPr>
          <w:trHeight w:val="1134"/>
        </w:trPr>
        <w:tc>
          <w:tcPr>
            <w:tcW w:w="541" w:type="dxa"/>
            <w:vAlign w:val="center"/>
          </w:tcPr>
          <w:p w14:paraId="0A1D5FAC" w14:textId="073F2BB4" w:rsidR="0069358E" w:rsidRDefault="0069358E" w:rsidP="00ED2B1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EC0BCC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18D616F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08BD660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7DFAE60" w14:textId="6AFBFFA9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B31648D" w14:textId="77777777" w:rsidR="0069358E" w:rsidRPr="00106D03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0EB6099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</w:tr>
      <w:tr w:rsidR="00ED2B19" w14:paraId="3E5F5094" w14:textId="77777777" w:rsidTr="00ED2B19">
        <w:trPr>
          <w:trHeight w:val="1134"/>
        </w:trPr>
        <w:tc>
          <w:tcPr>
            <w:tcW w:w="541" w:type="dxa"/>
            <w:vAlign w:val="center"/>
          </w:tcPr>
          <w:p w14:paraId="3FE51740" w14:textId="1D7C5FF3" w:rsidR="0069358E" w:rsidRDefault="0069358E" w:rsidP="00ED2B1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2B9BF0D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AE33688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7AC22E4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9AFCCF5" w14:textId="6FAC14F0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856ACC5" w14:textId="77777777" w:rsidR="0069358E" w:rsidRPr="00106D03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4" w:type="dxa"/>
          </w:tcPr>
          <w:p w14:paraId="202ECC46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</w:tr>
      <w:tr w:rsidR="00ED2B19" w14:paraId="18BC5419" w14:textId="77777777" w:rsidTr="00ED2B19">
        <w:trPr>
          <w:trHeight w:val="3210"/>
        </w:trPr>
        <w:tc>
          <w:tcPr>
            <w:tcW w:w="541" w:type="dxa"/>
            <w:vAlign w:val="center"/>
          </w:tcPr>
          <w:p w14:paraId="5A800D8A" w14:textId="256208AF" w:rsidR="0069358E" w:rsidRDefault="0069358E" w:rsidP="00ED2B1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44850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CA71575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B92C025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0EEEEA9" w14:textId="61C3474A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946BC56" w14:textId="77777777" w:rsidR="0069358E" w:rsidRPr="00106D03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9B3FB4B" w14:textId="77777777" w:rsidR="0069358E" w:rsidRDefault="0069358E" w:rsidP="00DE1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z w:val="24"/>
                <w:szCs w:val="24"/>
              </w:rPr>
            </w:pPr>
          </w:p>
        </w:tc>
      </w:tr>
    </w:tbl>
    <w:p w14:paraId="144B054A" w14:textId="60728B97" w:rsidR="00B54B65" w:rsidRPr="00B54B65" w:rsidRDefault="00ED2B19" w:rsidP="00180FDC">
      <w:pPr>
        <w:jc w:val="right"/>
      </w:pPr>
      <w:r>
        <w:rPr>
          <w:rFonts w:hint="eastAsia"/>
        </w:rPr>
        <w:t>※記入欄が不足する場合は、行を追加してください。</w:t>
      </w:r>
    </w:p>
    <w:sectPr w:rsidR="00B54B65" w:rsidRPr="00B54B65" w:rsidSect="00ED2B19">
      <w:pgSz w:w="16838" w:h="11906" w:orient="landscape" w:code="9"/>
      <w:pgMar w:top="851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95B0" w14:textId="77777777" w:rsidR="004708F9" w:rsidRDefault="004708F9" w:rsidP="004708F9">
      <w:r>
        <w:separator/>
      </w:r>
    </w:p>
  </w:endnote>
  <w:endnote w:type="continuationSeparator" w:id="0">
    <w:p w14:paraId="57253E1C" w14:textId="77777777" w:rsidR="004708F9" w:rsidRDefault="004708F9" w:rsidP="0047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6DC6" w14:textId="77777777" w:rsidR="004708F9" w:rsidRDefault="004708F9" w:rsidP="004708F9">
      <w:r>
        <w:separator/>
      </w:r>
    </w:p>
  </w:footnote>
  <w:footnote w:type="continuationSeparator" w:id="0">
    <w:p w14:paraId="401AC0CE" w14:textId="77777777" w:rsidR="004708F9" w:rsidRDefault="004708F9" w:rsidP="0047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65"/>
    <w:rsid w:val="00150999"/>
    <w:rsid w:val="00180FDC"/>
    <w:rsid w:val="0022229C"/>
    <w:rsid w:val="00283057"/>
    <w:rsid w:val="00291621"/>
    <w:rsid w:val="003706A5"/>
    <w:rsid w:val="004708F9"/>
    <w:rsid w:val="0069358E"/>
    <w:rsid w:val="0077468D"/>
    <w:rsid w:val="007A11FA"/>
    <w:rsid w:val="007F7E46"/>
    <w:rsid w:val="008144F5"/>
    <w:rsid w:val="008B1720"/>
    <w:rsid w:val="009D4286"/>
    <w:rsid w:val="00B54B65"/>
    <w:rsid w:val="00C067B5"/>
    <w:rsid w:val="00C60E67"/>
    <w:rsid w:val="00C96A72"/>
    <w:rsid w:val="00DE1282"/>
    <w:rsid w:val="00ED2B19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14AC22"/>
  <w15:chartTrackingRefBased/>
  <w15:docId w15:val="{9483FD99-0FF6-4AFE-B1FB-4C7D864A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08F9"/>
  </w:style>
  <w:style w:type="paragraph" w:styleId="a6">
    <w:name w:val="footer"/>
    <w:basedOn w:val="a"/>
    <w:link w:val="a7"/>
    <w:uiPriority w:val="99"/>
    <w:unhideWhenUsed/>
    <w:rsid w:val="00470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0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谷崎　直允</cp:lastModifiedBy>
  <cp:revision>14</cp:revision>
  <cp:lastPrinted>2026-04-03T23:53:00Z</cp:lastPrinted>
  <dcterms:created xsi:type="dcterms:W3CDTF">2025-04-08T07:40:00Z</dcterms:created>
  <dcterms:modified xsi:type="dcterms:W3CDTF">2026-04-03T23:53:00Z</dcterms:modified>
</cp:coreProperties>
</file>