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87E42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別紙　</w:t>
      </w:r>
      <w:r>
        <w:rPr>
          <w:rFonts w:hint="eastAsia"/>
        </w:rPr>
        <w:t>6</w:t>
      </w:r>
    </w:p>
    <w:p w:rsidR="00000000" w:rsidRDefault="00C87E42">
      <w:pPr>
        <w:wordWrap w:val="0"/>
        <w:overflowPunct w:val="0"/>
        <w:autoSpaceDE w:val="0"/>
        <w:autoSpaceDN w:val="0"/>
        <w:jc w:val="center"/>
        <w:rPr>
          <w:rFonts w:hint="eastAsia"/>
        </w:rPr>
      </w:pPr>
      <w:r>
        <w:rPr>
          <w:rFonts w:hint="eastAsia"/>
          <w:spacing w:val="60"/>
        </w:rPr>
        <w:t>再資源化等報告</w:t>
      </w:r>
      <w:r>
        <w:rPr>
          <w:rFonts w:hint="eastAsia"/>
        </w:rPr>
        <w:t>書</w:t>
      </w:r>
    </w:p>
    <w:p w:rsidR="00000000" w:rsidRDefault="00C87E42">
      <w:pPr>
        <w:wordWrap w:val="0"/>
        <w:overflowPunct w:val="0"/>
        <w:autoSpaceDE w:val="0"/>
        <w:autoSpaceDN w:val="0"/>
        <w:rPr>
          <w:rFonts w:hint="eastAsia"/>
        </w:rPr>
      </w:pPr>
    </w:p>
    <w:p w:rsidR="00000000" w:rsidRDefault="00C87E42">
      <w:pPr>
        <w:wordWrap w:val="0"/>
        <w:overflowPunct w:val="0"/>
        <w:autoSpaceDE w:val="0"/>
        <w:autoSpaceDN w:val="0"/>
        <w:ind w:right="420"/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000000" w:rsidRDefault="00C87E42">
      <w:pPr>
        <w:wordWrap w:val="0"/>
        <w:overflowPunct w:val="0"/>
        <w:autoSpaceDE w:val="0"/>
        <w:autoSpaceDN w:val="0"/>
        <w:rPr>
          <w:rFonts w:hint="eastAsia"/>
        </w:rPr>
      </w:pPr>
    </w:p>
    <w:p w:rsidR="00000000" w:rsidRDefault="00C87E42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発注者</w:t>
      </w:r>
      <w:r>
        <w:rPr>
          <w:rFonts w:hint="eastAsia"/>
        </w:rPr>
        <w:t>)</w:t>
      </w:r>
    </w:p>
    <w:p w:rsidR="00000000" w:rsidRDefault="00C87E42">
      <w:pPr>
        <w:wordWrap w:val="0"/>
        <w:overflowPunct w:val="0"/>
        <w:autoSpaceDE w:val="0"/>
        <w:autoSpaceDN w:val="0"/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様</w:t>
      </w:r>
    </w:p>
    <w:p w:rsidR="00000000" w:rsidRDefault="00C87E42">
      <w:pPr>
        <w:wordWrap w:val="0"/>
        <w:overflowPunct w:val="0"/>
        <w:autoSpaceDE w:val="0"/>
        <w:autoSpaceDN w:val="0"/>
        <w:rPr>
          <w:rFonts w:hint="eastAsia"/>
        </w:rPr>
      </w:pPr>
    </w:p>
    <w:p w:rsidR="00000000" w:rsidRDefault="00C87E42">
      <w:pPr>
        <w:wordWrap w:val="0"/>
        <w:overflowPunct w:val="0"/>
        <w:autoSpaceDE w:val="0"/>
        <w:autoSpaceDN w:val="0"/>
        <w:jc w:val="right"/>
        <w:rPr>
          <w:rFonts w:hint="eastAsia"/>
          <w:u w:val="single"/>
        </w:rPr>
      </w:pPr>
      <w:r>
        <w:rPr>
          <w:rFonts w:hint="eastAsia"/>
          <w:u w:val="single"/>
        </w:rPr>
        <w:t>氏名</w:t>
      </w:r>
      <w:r>
        <w:rPr>
          <w:rFonts w:hint="eastAsia"/>
          <w:u w:val="single"/>
        </w:rPr>
        <w:t>(</w:t>
      </w:r>
      <w:r>
        <w:rPr>
          <w:rFonts w:hint="eastAsia"/>
          <w:u w:val="single"/>
        </w:rPr>
        <w:t>法人にあっては商号又は名称及び代表者の氏名</w:t>
      </w:r>
      <w:r>
        <w:rPr>
          <w:rFonts w:hint="eastAsia"/>
          <w:u w:val="single"/>
        </w:rPr>
        <w:t>)</w:t>
      </w:r>
      <w:r>
        <w:rPr>
          <w:rFonts w:hint="eastAsia"/>
          <w:u w:val="single"/>
        </w:rPr>
        <w:t xml:space="preserve">　　　　　　　　　　</w:t>
      </w:r>
    </w:p>
    <w:p w:rsidR="00000000" w:rsidRDefault="00C87E42">
      <w:pPr>
        <w:wordWrap w:val="0"/>
        <w:overflowPunct w:val="0"/>
        <w:autoSpaceDE w:val="0"/>
        <w:autoSpaceDN w:val="0"/>
        <w:jc w:val="right"/>
        <w:rPr>
          <w:rFonts w:hint="eastAsia"/>
          <w:u w:val="single"/>
        </w:rPr>
      </w:pPr>
      <w:r>
        <w:rPr>
          <w:rFonts w:hint="eastAsia"/>
          <w:u w:val="single"/>
        </w:rPr>
        <w:t>(</w:t>
      </w:r>
      <w:r>
        <w:rPr>
          <w:rFonts w:hint="eastAsia"/>
          <w:u w:val="single"/>
        </w:rPr>
        <w:t xml:space="preserve">郵便番号　　　　―　　　　　</w:t>
      </w:r>
      <w:r>
        <w:rPr>
          <w:rFonts w:hint="eastAsia"/>
          <w:u w:val="single"/>
        </w:rPr>
        <w:t>)</w:t>
      </w:r>
      <w:r>
        <w:rPr>
          <w:rFonts w:hint="eastAsia"/>
          <w:u w:val="single"/>
        </w:rPr>
        <w:t xml:space="preserve">電話番号　　　　―　　　　―　　　　</w:t>
      </w:r>
    </w:p>
    <w:p w:rsidR="00000000" w:rsidRDefault="00C87E42">
      <w:pPr>
        <w:wordWrap w:val="0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  <w:u w:val="single"/>
        </w:rPr>
        <w:t xml:space="preserve">住所　　　　　　　　　　　　　　　　　　　　　　　　　　　　　　　　</w:t>
      </w:r>
    </w:p>
    <w:p w:rsidR="00000000" w:rsidRDefault="00C87E42">
      <w:pPr>
        <w:wordWrap w:val="0"/>
        <w:overflowPunct w:val="0"/>
        <w:autoSpaceDE w:val="0"/>
        <w:autoSpaceDN w:val="0"/>
        <w:rPr>
          <w:rFonts w:hint="eastAsia"/>
        </w:rPr>
      </w:pPr>
    </w:p>
    <w:p w:rsidR="00000000" w:rsidRDefault="00C87E42">
      <w:pPr>
        <w:wordWrap w:val="0"/>
        <w:overflowPunct w:val="0"/>
        <w:autoSpaceDE w:val="0"/>
        <w:autoSpaceDN w:val="0"/>
        <w:ind w:left="210" w:hanging="210"/>
        <w:rPr>
          <w:rFonts w:hint="eastAsia"/>
        </w:rPr>
      </w:pPr>
      <w:r>
        <w:rPr>
          <w:rFonts w:hint="eastAsia"/>
        </w:rPr>
        <w:t xml:space="preserve">　　建設工事に係る資材の再資源化等に関する法律第</w:t>
      </w:r>
      <w:r>
        <w:rPr>
          <w:rFonts w:hint="eastAsia"/>
        </w:rPr>
        <w:t>18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項の規定により、下記のとおり、特定建設資材廃棄物の再資源化等が完了したことを報告します。</w:t>
      </w:r>
    </w:p>
    <w:p w:rsidR="00000000" w:rsidRDefault="00C87E42">
      <w:pPr>
        <w:wordWrap w:val="0"/>
        <w:overflowPunct w:val="0"/>
        <w:autoSpaceDE w:val="0"/>
        <w:autoSpaceDN w:val="0"/>
        <w:rPr>
          <w:rFonts w:hint="eastAsia"/>
        </w:rPr>
      </w:pPr>
    </w:p>
    <w:p w:rsidR="00000000" w:rsidRDefault="00C87E42">
      <w:pPr>
        <w:wordWrap w:val="0"/>
        <w:overflowPunct w:val="0"/>
        <w:autoSpaceDE w:val="0"/>
        <w:autoSpaceDN w:val="0"/>
        <w:rPr>
          <w:rFonts w:hint="eastAsia"/>
        </w:rPr>
      </w:pPr>
    </w:p>
    <w:p w:rsidR="00000000" w:rsidRDefault="00C87E42">
      <w:pPr>
        <w:wordWrap w:val="0"/>
        <w:overflowPunct w:val="0"/>
        <w:autoSpaceDE w:val="0"/>
        <w:autoSpaceDN w:val="0"/>
        <w:jc w:val="center"/>
        <w:rPr>
          <w:rFonts w:hint="eastAsia"/>
        </w:rPr>
      </w:pPr>
      <w:r>
        <w:rPr>
          <w:rFonts w:hint="eastAsia"/>
        </w:rPr>
        <w:t>記</w:t>
      </w:r>
    </w:p>
    <w:p w:rsidR="00000000" w:rsidRDefault="00C87E42">
      <w:pPr>
        <w:wordWrap w:val="0"/>
        <w:overflowPunct w:val="0"/>
        <w:autoSpaceDE w:val="0"/>
        <w:autoSpaceDN w:val="0"/>
        <w:rPr>
          <w:rFonts w:hint="eastAsia"/>
        </w:rPr>
      </w:pPr>
    </w:p>
    <w:p w:rsidR="00000000" w:rsidRDefault="00C87E42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 xml:space="preserve">　工事の名称　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　　　　　　　　　　　　　　　　</w:t>
      </w:r>
    </w:p>
    <w:p w:rsidR="00000000" w:rsidRDefault="00C87E42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2</w:t>
      </w:r>
      <w:r>
        <w:rPr>
          <w:rFonts w:hint="eastAsia"/>
        </w:rPr>
        <w:t xml:space="preserve">　工事の場所　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:rsidR="00000000" w:rsidRDefault="00C87E42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3　再資源化等が完了した年月日　　　令和</w:t>
      </w:r>
      <w:r>
        <w:rPr>
          <w:rFonts w:hint="eastAsia"/>
        </w:rPr>
        <w:t xml:space="preserve">　　年　　月　　日</w:t>
      </w:r>
    </w:p>
    <w:p w:rsidR="00000000" w:rsidRDefault="00C87E42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4</w:t>
      </w:r>
      <w:r>
        <w:rPr>
          <w:rFonts w:hint="eastAsia"/>
        </w:rPr>
        <w:t xml:space="preserve">　再資源化等をした施設の名称及び所在地</w:t>
      </w:r>
    </w:p>
    <w:p w:rsidR="00000000" w:rsidRDefault="00C87E42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書ききれない場合は別紙に記載</w:t>
      </w:r>
      <w:r>
        <w:rPr>
          <w:rFonts w:hint="eastAsia"/>
        </w:rP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2020"/>
        <w:gridCol w:w="340"/>
        <w:gridCol w:w="2680"/>
        <w:gridCol w:w="3124"/>
      </w:tblGrid>
      <w:tr w:rsidR="00000000">
        <w:trPr>
          <w:cantSplit/>
          <w:trHeight w:val="570"/>
        </w:trPr>
        <w:tc>
          <w:tcPr>
            <w:tcW w:w="340" w:type="dxa"/>
            <w:tcBorders>
              <w:right w:val="nil"/>
            </w:tcBorders>
            <w:vAlign w:val="center"/>
          </w:tcPr>
          <w:p w:rsidR="00000000" w:rsidRDefault="00C87E4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20" w:type="dxa"/>
            <w:tcBorders>
              <w:left w:val="nil"/>
              <w:right w:val="nil"/>
            </w:tcBorders>
            <w:vAlign w:val="center"/>
          </w:tcPr>
          <w:p w:rsidR="00000000" w:rsidRDefault="00C87E4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特定建設資材廃棄物の種類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000000" w:rsidRDefault="00C87E4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80" w:type="dxa"/>
            <w:vAlign w:val="center"/>
          </w:tcPr>
          <w:p w:rsidR="00000000" w:rsidRDefault="00C87E4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施設の名称</w:t>
            </w:r>
          </w:p>
          <w:p w:rsidR="00000000" w:rsidRDefault="00C87E4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3124" w:type="dxa"/>
            <w:vAlign w:val="center"/>
          </w:tcPr>
          <w:p w:rsidR="00000000" w:rsidRDefault="00C87E4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  <w:p w:rsidR="00000000" w:rsidRDefault="00C87E4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</w:tr>
      <w:tr w:rsidR="00000000">
        <w:trPr>
          <w:cantSplit/>
          <w:trHeight w:val="570"/>
        </w:trPr>
        <w:tc>
          <w:tcPr>
            <w:tcW w:w="2700" w:type="dxa"/>
            <w:gridSpan w:val="3"/>
            <w:vAlign w:val="center"/>
          </w:tcPr>
          <w:p w:rsidR="00000000" w:rsidRDefault="00C87E4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80" w:type="dxa"/>
            <w:vAlign w:val="center"/>
          </w:tcPr>
          <w:p w:rsidR="00000000" w:rsidRDefault="00C87E4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24" w:type="dxa"/>
            <w:vAlign w:val="center"/>
          </w:tcPr>
          <w:p w:rsidR="00000000" w:rsidRDefault="00C87E4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cantSplit/>
          <w:trHeight w:val="570"/>
        </w:trPr>
        <w:tc>
          <w:tcPr>
            <w:tcW w:w="2700" w:type="dxa"/>
            <w:gridSpan w:val="3"/>
            <w:vAlign w:val="center"/>
          </w:tcPr>
          <w:p w:rsidR="00000000" w:rsidRDefault="00C87E4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80" w:type="dxa"/>
            <w:vAlign w:val="center"/>
          </w:tcPr>
          <w:p w:rsidR="00000000" w:rsidRDefault="00C87E4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24" w:type="dxa"/>
            <w:vAlign w:val="center"/>
          </w:tcPr>
          <w:p w:rsidR="00000000" w:rsidRDefault="00C87E4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cantSplit/>
          <w:trHeight w:val="570"/>
        </w:trPr>
        <w:tc>
          <w:tcPr>
            <w:tcW w:w="2700" w:type="dxa"/>
            <w:gridSpan w:val="3"/>
            <w:vAlign w:val="center"/>
          </w:tcPr>
          <w:p w:rsidR="00000000" w:rsidRDefault="00C87E4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80" w:type="dxa"/>
            <w:vAlign w:val="center"/>
          </w:tcPr>
          <w:p w:rsidR="00000000" w:rsidRDefault="00C87E4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24" w:type="dxa"/>
            <w:vAlign w:val="center"/>
          </w:tcPr>
          <w:p w:rsidR="00000000" w:rsidRDefault="00C87E4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cantSplit/>
          <w:trHeight w:val="570"/>
        </w:trPr>
        <w:tc>
          <w:tcPr>
            <w:tcW w:w="2700" w:type="dxa"/>
            <w:gridSpan w:val="3"/>
            <w:vAlign w:val="center"/>
          </w:tcPr>
          <w:p w:rsidR="00000000" w:rsidRDefault="00C87E4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80" w:type="dxa"/>
            <w:vAlign w:val="center"/>
          </w:tcPr>
          <w:p w:rsidR="00000000" w:rsidRDefault="00C87E4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24" w:type="dxa"/>
            <w:vAlign w:val="center"/>
          </w:tcPr>
          <w:p w:rsidR="00000000" w:rsidRDefault="00C87E4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00000" w:rsidRDefault="00C87E42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5</w:t>
      </w:r>
      <w:r>
        <w:rPr>
          <w:rFonts w:hint="eastAsia"/>
        </w:rPr>
        <w:t xml:space="preserve">　特定建設資材廃棄物の再資源化等に要した費用　　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</w:rPr>
        <w:t>万円</w:t>
      </w:r>
      <w:r>
        <w:rPr>
          <w:rFonts w:hint="eastAsia"/>
        </w:rPr>
        <w:t>(</w:t>
      </w:r>
      <w:r>
        <w:rPr>
          <w:rFonts w:hint="eastAsia"/>
        </w:rPr>
        <w:t>税抜</w:t>
      </w:r>
      <w:r>
        <w:rPr>
          <w:rFonts w:hint="eastAsia"/>
        </w:rPr>
        <w:t>)</w:t>
      </w:r>
    </w:p>
    <w:p w:rsidR="00000000" w:rsidRDefault="00C87E42">
      <w:pPr>
        <w:wordWrap w:val="0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直接工事費</w:t>
      </w:r>
      <w:r>
        <w:rPr>
          <w:rFonts w:hint="eastAsia"/>
        </w:rPr>
        <w:t>)</w:t>
      </w:r>
    </w:p>
    <w:p w:rsidR="00000000" w:rsidRDefault="00C87E42">
      <w:pPr>
        <w:wordWrap w:val="0"/>
        <w:overflowPunct w:val="0"/>
        <w:autoSpaceDE w:val="0"/>
        <w:autoSpaceDN w:val="0"/>
        <w:jc w:val="right"/>
        <w:rPr>
          <w:rFonts w:hint="eastAsia"/>
        </w:rPr>
      </w:pPr>
    </w:p>
    <w:p w:rsidR="00000000" w:rsidRDefault="00C87E42">
      <w:pPr>
        <w:wordWrap w:val="0"/>
        <w:overflowPunct w:val="0"/>
        <w:autoSpaceDE w:val="0"/>
        <w:autoSpaceDN w:val="0"/>
        <w:jc w:val="right"/>
        <w:rPr>
          <w:rFonts w:hint="eastAsia"/>
        </w:rPr>
      </w:pPr>
    </w:p>
    <w:p w:rsidR="00000000" w:rsidRDefault="00C87E42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添付資料</w:t>
      </w:r>
      <w:r>
        <w:rPr>
          <w:rFonts w:hint="eastAsia"/>
        </w:rPr>
        <w:t>)</w:t>
      </w:r>
    </w:p>
    <w:p w:rsidR="00000000" w:rsidRDefault="00C87E42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・再生資源利用実施書</w:t>
      </w:r>
      <w:r>
        <w:rPr>
          <w:rFonts w:hint="eastAsia"/>
        </w:rPr>
        <w:t>(</w:t>
      </w:r>
      <w:r>
        <w:rPr>
          <w:rFonts w:hint="eastAsia"/>
        </w:rPr>
        <w:t>必要事項を記載したもの</w:t>
      </w:r>
      <w:r>
        <w:rPr>
          <w:rFonts w:hint="eastAsia"/>
        </w:rPr>
        <w:t>)</w:t>
      </w:r>
    </w:p>
    <w:p w:rsidR="00000000" w:rsidRDefault="00C87E42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・再生資源利用促進実施書</w:t>
      </w:r>
      <w:r>
        <w:rPr>
          <w:rFonts w:hint="eastAsia"/>
        </w:rPr>
        <w:t>(</w:t>
      </w:r>
      <w:r>
        <w:rPr>
          <w:rFonts w:hint="eastAsia"/>
        </w:rPr>
        <w:t>必要事項を記載したもの</w:t>
      </w:r>
      <w:r>
        <w:rPr>
          <w:rFonts w:hint="eastAsia"/>
        </w:rPr>
        <w:t>)</w:t>
      </w:r>
    </w:p>
    <w:sectPr w:rsidR="00000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87E42">
      <w:r>
        <w:separator/>
      </w:r>
    </w:p>
  </w:endnote>
  <w:endnote w:type="continuationSeparator" w:id="0">
    <w:p w:rsidR="00000000" w:rsidRDefault="00C87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87E4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87E4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87E4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87E42">
      <w:r>
        <w:separator/>
      </w:r>
    </w:p>
  </w:footnote>
  <w:footnote w:type="continuationSeparator" w:id="0">
    <w:p w:rsidR="00000000" w:rsidRDefault="00C87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87E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87E4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87E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drawingGridHorizontalSpacing w:val="20"/>
  <w:drawingGridVerticalSpacing w:val="2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42"/>
    <w:rsid w:val="00C8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0E3A15-C125-4636-9CAE-AAD062B7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福岡県県土整備部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0000337 園田雅樹</dc:creator>
  <cp:keywords/>
  <cp:lastModifiedBy>0000337 園田雅樹</cp:lastModifiedBy>
  <cp:revision>2</cp:revision>
  <cp:lastPrinted>1601-01-01T00:00:00Z</cp:lastPrinted>
  <dcterms:created xsi:type="dcterms:W3CDTF">2020-01-28T02:41:00Z</dcterms:created>
  <dcterms:modified xsi:type="dcterms:W3CDTF">2020-01-28T02:41:00Z</dcterms:modified>
</cp:coreProperties>
</file>